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E9E0C" w14:textId="2215943F" w:rsidR="002B6FAA" w:rsidRDefault="00FD764E" w:rsidP="00FD764E">
      <w:pPr>
        <w:jc w:val="center"/>
        <w:rPr>
          <w:b/>
          <w:bCs/>
        </w:rPr>
      </w:pPr>
      <w:r w:rsidRPr="00FD764E">
        <w:rPr>
          <w:b/>
          <w:bCs/>
          <w:lang w:val="en-US"/>
        </w:rPr>
        <w:t xml:space="preserve">Regulations on financing the participation of Polish scientists in scientific internships at the European XFEL within the framework of the project of the Ministry of Science and Higher Education titled “Support for Polish users of </w:t>
      </w:r>
      <w:proofErr w:type="spellStart"/>
      <w:r w:rsidRPr="00FD764E">
        <w:rPr>
          <w:b/>
          <w:bCs/>
          <w:lang w:val="en-US"/>
        </w:rPr>
        <w:t>EuXFEL</w:t>
      </w:r>
      <w:proofErr w:type="spellEnd"/>
      <w:r w:rsidRPr="00FD764E">
        <w:rPr>
          <w:b/>
          <w:bCs/>
          <w:lang w:val="en-US"/>
        </w:rPr>
        <w:t xml:space="preserve"> - Supervision II (2022-26)”. </w:t>
      </w:r>
      <w:r w:rsidRPr="00FD764E">
        <w:rPr>
          <w:b/>
          <w:bCs/>
        </w:rPr>
        <w:t>(</w:t>
      </w:r>
      <w:proofErr w:type="spellStart"/>
      <w:r w:rsidRPr="00FD764E">
        <w:rPr>
          <w:b/>
          <w:bCs/>
        </w:rPr>
        <w:t>hereinafter</w:t>
      </w:r>
      <w:proofErr w:type="spellEnd"/>
      <w:r w:rsidRPr="00FD764E">
        <w:rPr>
          <w:b/>
          <w:bCs/>
        </w:rPr>
        <w:t>: “</w:t>
      </w:r>
      <w:proofErr w:type="spellStart"/>
      <w:r w:rsidRPr="00FD764E">
        <w:rPr>
          <w:b/>
          <w:bCs/>
        </w:rPr>
        <w:t>project</w:t>
      </w:r>
      <w:proofErr w:type="spellEnd"/>
      <w:r w:rsidRPr="00FD764E">
        <w:rPr>
          <w:b/>
          <w:bCs/>
        </w:rPr>
        <w:t>”).</w:t>
      </w:r>
    </w:p>
    <w:p w14:paraId="3BDC9FBE" w14:textId="77777777" w:rsidR="00FD764E" w:rsidRDefault="00FD764E" w:rsidP="00FD764E">
      <w:pPr>
        <w:jc w:val="center"/>
        <w:rPr>
          <w:b/>
          <w:bCs/>
        </w:rPr>
      </w:pPr>
    </w:p>
    <w:p w14:paraId="76330809" w14:textId="4A27E96F" w:rsidR="00FD764E" w:rsidRPr="00FD764E" w:rsidRDefault="00FD764E" w:rsidP="00FD764E">
      <w:pPr>
        <w:pStyle w:val="Akapitzlist"/>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6102CA">
        <w:rPr>
          <w:rFonts w:cstheme="minorHAnsi"/>
          <w:color w:val="374151"/>
          <w:lang w:val="en-US"/>
        </w:rPr>
        <w:t xml:space="preserve">The aim of financing the participation of Polish scientists in </w:t>
      </w:r>
      <w:r w:rsidRPr="00FD764E">
        <w:rPr>
          <w:lang w:val="en-US"/>
        </w:rPr>
        <w:t>scientific internships at the European XFEL</w:t>
      </w:r>
      <w:r w:rsidRPr="006102CA">
        <w:rPr>
          <w:rFonts w:cstheme="minorHAnsi"/>
          <w:color w:val="374151"/>
          <w:lang w:val="en-US"/>
        </w:rPr>
        <w:t xml:space="preserve"> is to promote and support research conducted by Polish scientists using the </w:t>
      </w:r>
      <w:proofErr w:type="spellStart"/>
      <w:r w:rsidRPr="006102CA">
        <w:rPr>
          <w:rFonts w:cstheme="minorHAnsi"/>
          <w:color w:val="374151"/>
          <w:lang w:val="en-US"/>
        </w:rPr>
        <w:t>EuXFEL</w:t>
      </w:r>
      <w:proofErr w:type="spellEnd"/>
      <w:r w:rsidRPr="006102CA">
        <w:rPr>
          <w:rFonts w:cstheme="minorHAnsi"/>
          <w:color w:val="374151"/>
          <w:lang w:val="en-US"/>
        </w:rPr>
        <w:t xml:space="preserve"> source, facilitate Polish researchers in establishing contacts with the XFEL user community, and enhance scientific competencies related to the utilization of XFEL or XFEL technology.</w:t>
      </w:r>
    </w:p>
    <w:p w14:paraId="52A62E3A" w14:textId="77777777" w:rsidR="00FD764E" w:rsidRDefault="00FD764E" w:rsidP="00FD764E">
      <w:pPr>
        <w:pStyle w:val="Akapitzlist"/>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491B67">
        <w:rPr>
          <w:rFonts w:ascii="Calibri" w:eastAsia="Times New Roman" w:hAnsi="Calibri" w:cs="Calibri"/>
          <w:color w:val="000000"/>
          <w:kern w:val="0"/>
          <w:lang w:val="en-US" w:eastAsia="pl-PL"/>
          <w14:ligatures w14:val="none"/>
        </w:rPr>
        <w:t xml:space="preserve">Funding from the project can be applied for by: </w:t>
      </w:r>
    </w:p>
    <w:p w14:paraId="4C483E23" w14:textId="77777777" w:rsidR="00FD764E" w:rsidRDefault="00FD764E" w:rsidP="00FD764E">
      <w:pPr>
        <w:pStyle w:val="Akapitzlist"/>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491B67">
        <w:rPr>
          <w:rFonts w:ascii="Calibri" w:eastAsia="Times New Roman" w:hAnsi="Calibri" w:cs="Calibri"/>
          <w:color w:val="000000"/>
          <w:kern w:val="0"/>
          <w:lang w:val="en-US" w:eastAsia="pl-PL"/>
          <w14:ligatures w14:val="none"/>
        </w:rPr>
        <w:t xml:space="preserve">Individuals employed in entities constituting part of the higher education and science system, as defined in Article 7(1) of the Act of 20 July 2018 on Higher Education and Science (Journal of Laws of 2023, item 742, as amended); </w:t>
      </w:r>
    </w:p>
    <w:p w14:paraId="0A84A11B" w14:textId="77777777" w:rsidR="00FD764E" w:rsidRDefault="00FD764E" w:rsidP="00FD764E">
      <w:pPr>
        <w:pStyle w:val="Akapitzlist"/>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491B67">
        <w:rPr>
          <w:rFonts w:ascii="Calibri" w:eastAsia="Times New Roman" w:hAnsi="Calibri" w:cs="Calibri"/>
          <w:color w:val="000000"/>
          <w:kern w:val="0"/>
          <w:lang w:val="en-US" w:eastAsia="pl-PL"/>
          <w14:ligatures w14:val="none"/>
        </w:rPr>
        <w:t xml:space="preserve">Participants in doctoral schools operating in Poland; </w:t>
      </w:r>
    </w:p>
    <w:p w14:paraId="1D253ADD" w14:textId="77777777" w:rsidR="00FD764E" w:rsidRDefault="00FD764E" w:rsidP="00FD764E">
      <w:pPr>
        <w:pStyle w:val="Akapitzlist"/>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491B67">
        <w:rPr>
          <w:rFonts w:ascii="Calibri" w:eastAsia="Times New Roman" w:hAnsi="Calibri" w:cs="Calibri"/>
          <w:color w:val="000000"/>
          <w:kern w:val="0"/>
          <w:lang w:val="en-US" w:eastAsia="pl-PL"/>
          <w14:ligatures w14:val="none"/>
        </w:rPr>
        <w:t>Students of universities in Poland</w:t>
      </w:r>
    </w:p>
    <w:p w14:paraId="384FF0A6" w14:textId="77777777" w:rsidR="00FD764E" w:rsidRDefault="00FD764E" w:rsidP="00FD764E">
      <w:pPr>
        <w:pStyle w:val="Akapitzlist"/>
        <w:spacing w:after="0" w:line="240" w:lineRule="auto"/>
        <w:ind w:left="1440"/>
        <w:jc w:val="both"/>
        <w:textAlignment w:val="baseline"/>
        <w:rPr>
          <w:rFonts w:ascii="Calibri" w:eastAsia="Times New Roman" w:hAnsi="Calibri" w:cs="Calibri"/>
          <w:color w:val="000000"/>
          <w:kern w:val="0"/>
          <w:lang w:val="en-US" w:eastAsia="pl-PL"/>
          <w14:ligatures w14:val="none"/>
        </w:rPr>
      </w:pPr>
      <w:r>
        <w:rPr>
          <w:rFonts w:ascii="Calibri" w:eastAsia="Times New Roman" w:hAnsi="Calibri" w:cs="Calibri"/>
          <w:color w:val="000000"/>
          <w:kern w:val="0"/>
          <w:lang w:val="en-US" w:eastAsia="pl-PL"/>
          <w14:ligatures w14:val="none"/>
        </w:rPr>
        <w:t xml:space="preserve"> - </w:t>
      </w:r>
      <w:r w:rsidRPr="004410D5">
        <w:rPr>
          <w:rFonts w:ascii="Calibri" w:eastAsia="Times New Roman" w:hAnsi="Calibri" w:cs="Calibri"/>
          <w:color w:val="000000"/>
          <w:kern w:val="0"/>
          <w:lang w:val="en-US" w:eastAsia="pl-PL"/>
          <w14:ligatures w14:val="none"/>
        </w:rPr>
        <w:t>hereinafter referred to as "eligible individuals."</w:t>
      </w:r>
    </w:p>
    <w:p w14:paraId="0DD4D406" w14:textId="77777777" w:rsidR="00FD764E" w:rsidRDefault="00FD764E" w:rsidP="00FD764E">
      <w:pPr>
        <w:pStyle w:val="Akapitzlist"/>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4410D5">
        <w:rPr>
          <w:rFonts w:ascii="Calibri" w:eastAsia="Times New Roman" w:hAnsi="Calibri" w:cs="Calibri"/>
          <w:color w:val="000000"/>
          <w:kern w:val="0"/>
          <w:lang w:val="en-US" w:eastAsia="pl-PL"/>
          <w14:ligatures w14:val="none"/>
        </w:rPr>
        <w:t>The condition for obtaining funding is the signing of a framework agreement, the template of which is attached to this regulation, between the Institute of Physics, Polish Academy of Sciences (hereinafter referred to as "IF PAN") and:</w:t>
      </w:r>
    </w:p>
    <w:p w14:paraId="38D69FC1" w14:textId="77777777" w:rsidR="00FD764E" w:rsidRDefault="00FD764E" w:rsidP="00FD764E">
      <w:pPr>
        <w:pStyle w:val="Akapitzlist"/>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3F0036">
        <w:rPr>
          <w:rFonts w:ascii="Calibri" w:eastAsia="Times New Roman" w:hAnsi="Calibri" w:cs="Calibri"/>
          <w:color w:val="000000"/>
          <w:kern w:val="0"/>
          <w:lang w:val="en-US" w:eastAsia="pl-PL"/>
          <w14:ligatures w14:val="none"/>
        </w:rPr>
        <w:t>An entity constituting part of the higher education and science system, where the eligible individual is employed or conducting research on a legal basis other than an employment contract;</w:t>
      </w:r>
    </w:p>
    <w:p w14:paraId="1CBB8416" w14:textId="77777777" w:rsidR="00FD764E" w:rsidRDefault="00FD764E" w:rsidP="00FD764E">
      <w:pPr>
        <w:pStyle w:val="Akapitzlist"/>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9C610D">
        <w:rPr>
          <w:rFonts w:ascii="Calibri" w:eastAsia="Times New Roman" w:hAnsi="Calibri" w:cs="Calibri"/>
          <w:color w:val="000000"/>
          <w:kern w:val="0"/>
          <w:lang w:val="en-US" w:eastAsia="pl-PL"/>
          <w14:ligatures w14:val="none"/>
        </w:rPr>
        <w:t>An entity running a doctoral school in which the eligible individual is enrolled;</w:t>
      </w:r>
    </w:p>
    <w:p w14:paraId="60C6F2B8" w14:textId="77777777" w:rsidR="00FD764E" w:rsidRDefault="00FD764E" w:rsidP="00FD764E">
      <w:pPr>
        <w:pStyle w:val="Akapitzlist"/>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9C610D">
        <w:rPr>
          <w:rFonts w:ascii="Calibri" w:eastAsia="Times New Roman" w:hAnsi="Calibri" w:cs="Calibri"/>
          <w:color w:val="000000"/>
          <w:kern w:val="0"/>
          <w:lang w:val="en-US" w:eastAsia="pl-PL"/>
          <w14:ligatures w14:val="none"/>
        </w:rPr>
        <w:t>A university where the eligible individual is a student or doctoral candidate -hereinafter referred to as "parent entities."</w:t>
      </w:r>
    </w:p>
    <w:p w14:paraId="26D96EC1" w14:textId="77777777" w:rsidR="00FD764E" w:rsidRDefault="00FD764E" w:rsidP="00FD764E">
      <w:pPr>
        <w:pStyle w:val="Akapitzlist"/>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Pr>
          <w:rFonts w:ascii="Calibri" w:eastAsia="Times New Roman" w:hAnsi="Calibri" w:cs="Calibri"/>
          <w:color w:val="000000"/>
          <w:kern w:val="0"/>
          <w:lang w:val="en-US" w:eastAsia="pl-PL"/>
          <w14:ligatures w14:val="none"/>
        </w:rPr>
        <w:t xml:space="preserve">Funding may cover the cost of </w:t>
      </w:r>
      <w:r w:rsidRPr="00FD764E">
        <w:rPr>
          <w:rFonts w:ascii="Calibri" w:eastAsia="Times New Roman" w:hAnsi="Calibri" w:cs="Calibri"/>
          <w:color w:val="000000"/>
          <w:kern w:val="0"/>
          <w:lang w:val="en-US" w:eastAsia="pl-PL"/>
          <w14:ligatures w14:val="none"/>
        </w:rPr>
        <w:t xml:space="preserve">participation in internships at </w:t>
      </w:r>
      <w:proofErr w:type="spellStart"/>
      <w:r w:rsidRPr="00FD764E">
        <w:rPr>
          <w:rFonts w:ascii="Calibri" w:eastAsia="Times New Roman" w:hAnsi="Calibri" w:cs="Calibri"/>
          <w:color w:val="000000"/>
          <w:kern w:val="0"/>
          <w:lang w:val="en-US" w:eastAsia="pl-PL"/>
          <w14:ligatures w14:val="none"/>
        </w:rPr>
        <w:t>EuXFEL</w:t>
      </w:r>
      <w:proofErr w:type="spellEnd"/>
      <w:r w:rsidRPr="00FD764E">
        <w:rPr>
          <w:rFonts w:ascii="Calibri" w:eastAsia="Times New Roman" w:hAnsi="Calibri" w:cs="Calibri"/>
          <w:color w:val="000000"/>
          <w:kern w:val="0"/>
          <w:lang w:val="en-US" w:eastAsia="pl-PL"/>
          <w14:ligatures w14:val="none"/>
        </w:rPr>
        <w:t xml:space="preserve"> research stations </w:t>
      </w:r>
      <w:r>
        <w:rPr>
          <w:rFonts w:ascii="Calibri" w:eastAsia="Times New Roman" w:hAnsi="Calibri" w:cs="Calibri"/>
          <w:color w:val="000000"/>
          <w:kern w:val="0"/>
          <w:lang w:val="en-US" w:eastAsia="pl-PL"/>
          <w14:ligatures w14:val="none"/>
        </w:rPr>
        <w:t>during the stay:</w:t>
      </w:r>
    </w:p>
    <w:p w14:paraId="194B52B0" w14:textId="77777777" w:rsidR="00FD764E" w:rsidRDefault="00FD764E" w:rsidP="00FD764E">
      <w:pPr>
        <w:pStyle w:val="Akapitzlist"/>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FD764E">
        <w:rPr>
          <w:rFonts w:ascii="Calibri" w:eastAsia="Times New Roman" w:hAnsi="Calibri" w:cs="Calibri"/>
          <w:color w:val="000000"/>
          <w:kern w:val="0"/>
          <w:lang w:val="en-US" w:eastAsia="pl-PL"/>
          <w14:ligatures w14:val="none"/>
        </w:rPr>
        <w:t>short-term, lasting from 2 weeks to 6 weeks;</w:t>
      </w:r>
    </w:p>
    <w:p w14:paraId="1AC048F2" w14:textId="77777777" w:rsidR="00FD764E" w:rsidRDefault="00FD764E" w:rsidP="00FD764E">
      <w:pPr>
        <w:pStyle w:val="Akapitzlist"/>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FD764E">
        <w:rPr>
          <w:rFonts w:ascii="Calibri" w:eastAsia="Times New Roman" w:hAnsi="Calibri" w:cs="Calibri"/>
          <w:color w:val="000000"/>
          <w:kern w:val="0"/>
          <w:lang w:val="en-US" w:eastAsia="pl-PL"/>
          <w14:ligatures w14:val="none"/>
        </w:rPr>
        <w:t xml:space="preserve">medium-term, lasting from 4 weeks to 3 </w:t>
      </w:r>
      <w:proofErr w:type="spellStart"/>
      <w:r w:rsidRPr="00FD764E">
        <w:rPr>
          <w:rFonts w:ascii="Calibri" w:eastAsia="Times New Roman" w:hAnsi="Calibri" w:cs="Calibri"/>
          <w:color w:val="000000"/>
          <w:kern w:val="0"/>
          <w:lang w:val="en-US" w:eastAsia="pl-PL"/>
          <w14:ligatures w14:val="none"/>
        </w:rPr>
        <w:t>months.</w:t>
      </w:r>
      <w:proofErr w:type="spellEnd"/>
    </w:p>
    <w:p w14:paraId="475C162A" w14:textId="77777777" w:rsidR="00FD764E" w:rsidRDefault="00FD764E" w:rsidP="00FD764E">
      <w:pPr>
        <w:pStyle w:val="Akapitzlist"/>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FD764E">
        <w:rPr>
          <w:rFonts w:ascii="Calibri" w:eastAsia="Times New Roman" w:hAnsi="Calibri" w:cs="Calibri"/>
          <w:color w:val="000000"/>
          <w:kern w:val="0"/>
          <w:lang w:val="en-US" w:eastAsia="pl-PL"/>
          <w14:ligatures w14:val="none"/>
        </w:rPr>
        <w:t>The amount of funding for an eligible person's participation in a single event may not exceed:</w:t>
      </w:r>
    </w:p>
    <w:p w14:paraId="47990081" w14:textId="77777777" w:rsidR="00FD764E" w:rsidRDefault="00FD764E" w:rsidP="00FD764E">
      <w:pPr>
        <w:pStyle w:val="Akapitzlist"/>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Pr>
          <w:rFonts w:ascii="Calibri" w:eastAsia="Times New Roman" w:hAnsi="Calibri" w:cs="Calibri"/>
          <w:color w:val="000000"/>
          <w:kern w:val="0"/>
          <w:lang w:val="en-US" w:eastAsia="pl-PL"/>
          <w14:ligatures w14:val="none"/>
        </w:rPr>
        <w:t>T</w:t>
      </w:r>
      <w:r w:rsidRPr="00FD764E">
        <w:rPr>
          <w:rFonts w:ascii="Calibri" w:eastAsia="Times New Roman" w:hAnsi="Calibri" w:cs="Calibri"/>
          <w:color w:val="000000"/>
          <w:kern w:val="0"/>
          <w:lang w:val="en-US" w:eastAsia="pl-PL"/>
          <w14:ligatures w14:val="none"/>
        </w:rPr>
        <w:t>he amount of PLN 20,000 gross in the case of short-term placements;</w:t>
      </w:r>
    </w:p>
    <w:p w14:paraId="3B94B310" w14:textId="6A125272" w:rsidR="00FD764E" w:rsidRDefault="00FD764E" w:rsidP="00FD764E">
      <w:pPr>
        <w:pStyle w:val="Akapitzlist"/>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Pr>
          <w:rFonts w:ascii="Calibri" w:eastAsia="Times New Roman" w:hAnsi="Calibri" w:cs="Calibri"/>
          <w:color w:val="000000"/>
          <w:kern w:val="0"/>
          <w:lang w:val="en-US" w:eastAsia="pl-PL"/>
          <w14:ligatures w14:val="none"/>
        </w:rPr>
        <w:t>T</w:t>
      </w:r>
      <w:r w:rsidRPr="00FD764E">
        <w:rPr>
          <w:rFonts w:ascii="Calibri" w:eastAsia="Times New Roman" w:hAnsi="Calibri" w:cs="Calibri"/>
          <w:color w:val="000000"/>
          <w:kern w:val="0"/>
          <w:lang w:val="en-US" w:eastAsia="pl-PL"/>
          <w14:ligatures w14:val="none"/>
        </w:rPr>
        <w:t>he amount of PLN 37,000 gross in the case of medium-term internships.</w:t>
      </w:r>
    </w:p>
    <w:p w14:paraId="1779372C" w14:textId="77777777" w:rsidR="00FD764E" w:rsidRDefault="00FD764E" w:rsidP="00FD764E">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The following costs of event participation can be covered by funding: </w:t>
      </w:r>
    </w:p>
    <w:p w14:paraId="204649C2" w14:textId="77777777" w:rsidR="00FD764E" w:rsidRDefault="00FD764E" w:rsidP="00FD764E">
      <w:pPr>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Travel expenses; </w:t>
      </w:r>
    </w:p>
    <w:p w14:paraId="438868D9" w14:textId="77777777" w:rsidR="00FD764E" w:rsidRDefault="00FD764E" w:rsidP="00FD764E">
      <w:pPr>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Accommodation; </w:t>
      </w:r>
    </w:p>
    <w:p w14:paraId="632B30B6" w14:textId="77777777" w:rsidR="00FD764E" w:rsidRDefault="00FD764E" w:rsidP="00FD764E">
      <w:pPr>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Per diems and travel per diems (if applicable to the eligible individual); </w:t>
      </w:r>
    </w:p>
    <w:p w14:paraId="672BD437" w14:textId="67089CA4" w:rsidR="00FD764E" w:rsidRDefault="00FD764E" w:rsidP="00FD764E">
      <w:pPr>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Other costs incurred by the event participant, covered by the parent entity, not listed above.</w:t>
      </w:r>
    </w:p>
    <w:p w14:paraId="4B05CADF" w14:textId="77777777" w:rsidR="00FD764E" w:rsidRPr="00BE7B59" w:rsidRDefault="00FD764E" w:rsidP="00FD764E">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If the costs associated with the eligible individual's participation in a single event exceed the amount specified in point </w:t>
      </w:r>
      <w:r>
        <w:rPr>
          <w:rFonts w:ascii="Calibri" w:eastAsia="Times New Roman" w:hAnsi="Calibri" w:cs="Calibri"/>
          <w:color w:val="000000"/>
          <w:kern w:val="0"/>
          <w:lang w:val="en-US" w:eastAsia="pl-PL"/>
          <w14:ligatures w14:val="none"/>
        </w:rPr>
        <w:t>5</w:t>
      </w:r>
      <w:r w:rsidRPr="00BE7B59">
        <w:rPr>
          <w:rFonts w:ascii="Calibri" w:eastAsia="Times New Roman" w:hAnsi="Calibri" w:cs="Calibri"/>
          <w:color w:val="000000"/>
          <w:kern w:val="0"/>
          <w:lang w:val="en-US" w:eastAsia="pl-PL"/>
          <w14:ligatures w14:val="none"/>
        </w:rPr>
        <w:t>, partial funding for participation in the event may be granted</w:t>
      </w:r>
      <w:r>
        <w:rPr>
          <w:rFonts w:ascii="Calibri" w:eastAsia="Times New Roman" w:hAnsi="Calibri" w:cs="Calibri"/>
          <w:color w:val="000000"/>
          <w:kern w:val="0"/>
          <w:lang w:val="en-US" w:eastAsia="pl-PL"/>
          <w14:ligatures w14:val="none"/>
        </w:rPr>
        <w:t>, up to the amount specified in point 5</w:t>
      </w:r>
      <w:r w:rsidRPr="00BE7B59">
        <w:rPr>
          <w:rFonts w:ascii="Calibri" w:eastAsia="Times New Roman" w:hAnsi="Calibri" w:cs="Calibri"/>
          <w:color w:val="000000"/>
          <w:kern w:val="0"/>
          <w:lang w:val="en-US" w:eastAsia="pl-PL"/>
          <w14:ligatures w14:val="none"/>
        </w:rPr>
        <w:t>.</w:t>
      </w:r>
    </w:p>
    <w:p w14:paraId="146FF0E6" w14:textId="53766E64" w:rsidR="00F05A5F" w:rsidRPr="00BE7B59" w:rsidRDefault="00F05A5F" w:rsidP="00F05A5F">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The maximum total funding amount for the participation of eligible individuals in events throughout the project implementation period is PLN 285,000 gross. Funding for the participation of eligible individuals in </w:t>
      </w:r>
      <w:r>
        <w:rPr>
          <w:rFonts w:ascii="Calibri" w:eastAsia="Times New Roman" w:hAnsi="Calibri" w:cs="Calibri"/>
          <w:color w:val="000000"/>
          <w:kern w:val="0"/>
          <w:lang w:val="en-US" w:eastAsia="pl-PL"/>
          <w14:ligatures w14:val="none"/>
        </w:rPr>
        <w:t>the internships</w:t>
      </w:r>
      <w:r w:rsidRPr="00BE7B59">
        <w:rPr>
          <w:rFonts w:ascii="Calibri" w:eastAsia="Times New Roman" w:hAnsi="Calibri" w:cs="Calibri"/>
          <w:color w:val="000000"/>
          <w:kern w:val="0"/>
          <w:lang w:val="en-US" w:eastAsia="pl-PL"/>
          <w14:ligatures w14:val="none"/>
        </w:rPr>
        <w:t xml:space="preserve"> comes from these financial resources.</w:t>
      </w:r>
    </w:p>
    <w:p w14:paraId="7EFF973E" w14:textId="77777777" w:rsidR="00F05A5F" w:rsidRDefault="00F05A5F" w:rsidP="00F05A5F">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F05A5F">
        <w:rPr>
          <w:rFonts w:ascii="Calibri" w:eastAsia="Times New Roman" w:hAnsi="Calibri" w:cs="Calibri"/>
          <w:color w:val="000000"/>
          <w:kern w:val="0"/>
          <w:lang w:val="en-US" w:eastAsia="pl-PL"/>
          <w14:ligatures w14:val="none"/>
        </w:rPr>
        <w:t xml:space="preserve">Funding for internships is </w:t>
      </w:r>
      <w:r>
        <w:rPr>
          <w:rFonts w:ascii="Calibri" w:eastAsia="Times New Roman" w:hAnsi="Calibri" w:cs="Calibri"/>
          <w:color w:val="000000"/>
          <w:kern w:val="0"/>
          <w:lang w:val="en-US" w:eastAsia="pl-PL"/>
          <w14:ligatures w14:val="none"/>
        </w:rPr>
        <w:t>announced</w:t>
      </w:r>
      <w:r w:rsidRPr="00F05A5F">
        <w:rPr>
          <w:rFonts w:ascii="Calibri" w:eastAsia="Times New Roman" w:hAnsi="Calibri" w:cs="Calibri"/>
          <w:color w:val="000000"/>
          <w:kern w:val="0"/>
          <w:lang w:val="en-US" w:eastAsia="pl-PL"/>
          <w14:ligatures w14:val="none"/>
        </w:rPr>
        <w:t xml:space="preserve"> within the framework of competitions organized by the XFEL Center of Excellence - IFPAN after prior consultation with </w:t>
      </w:r>
      <w:proofErr w:type="spellStart"/>
      <w:r w:rsidRPr="00F05A5F">
        <w:rPr>
          <w:rFonts w:ascii="Calibri" w:eastAsia="Times New Roman" w:hAnsi="Calibri" w:cs="Calibri"/>
          <w:color w:val="000000"/>
          <w:kern w:val="0"/>
          <w:lang w:val="en-US" w:eastAsia="pl-PL"/>
          <w14:ligatures w14:val="none"/>
        </w:rPr>
        <w:t>EuXFEL</w:t>
      </w:r>
      <w:proofErr w:type="spellEnd"/>
      <w:r w:rsidRPr="00F05A5F">
        <w:rPr>
          <w:rFonts w:ascii="Calibri" w:eastAsia="Times New Roman" w:hAnsi="Calibri" w:cs="Calibri"/>
          <w:color w:val="000000"/>
          <w:kern w:val="0"/>
          <w:lang w:val="en-US" w:eastAsia="pl-PL"/>
          <w14:ligatures w14:val="none"/>
        </w:rPr>
        <w:t xml:space="preserve"> research station managers. Announcements of competitions are presented on the website www.ifpan.edu.pl/cd-xfel. They include the following:</w:t>
      </w:r>
    </w:p>
    <w:p w14:paraId="18323F4E" w14:textId="77777777" w:rsidR="00F05A5F" w:rsidRDefault="00F05A5F" w:rsidP="00F05A5F">
      <w:pPr>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F05A5F">
        <w:rPr>
          <w:rFonts w:ascii="Calibri" w:eastAsia="Times New Roman" w:hAnsi="Calibri" w:cs="Calibri"/>
          <w:color w:val="000000"/>
          <w:kern w:val="0"/>
          <w:lang w:val="en-US" w:eastAsia="pl-PL"/>
          <w14:ligatures w14:val="none"/>
        </w:rPr>
        <w:t>information on the topic of the research work carried out during the internship;</w:t>
      </w:r>
    </w:p>
    <w:p w14:paraId="4C89A06C" w14:textId="77777777" w:rsidR="00F05A5F" w:rsidRDefault="00F05A5F" w:rsidP="00F05A5F">
      <w:pPr>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F05A5F">
        <w:rPr>
          <w:rFonts w:ascii="Calibri" w:eastAsia="Times New Roman" w:hAnsi="Calibri" w:cs="Calibri"/>
          <w:color w:val="000000"/>
          <w:kern w:val="0"/>
          <w:lang w:val="en-US" w:eastAsia="pl-PL"/>
          <w14:ligatures w14:val="none"/>
        </w:rPr>
        <w:t xml:space="preserve">information on the internship supervisor on the </w:t>
      </w:r>
      <w:proofErr w:type="spellStart"/>
      <w:r w:rsidRPr="00F05A5F">
        <w:rPr>
          <w:rFonts w:ascii="Calibri" w:eastAsia="Times New Roman" w:hAnsi="Calibri" w:cs="Calibri"/>
          <w:color w:val="000000"/>
          <w:kern w:val="0"/>
          <w:lang w:val="en-US" w:eastAsia="pl-PL"/>
          <w14:ligatures w14:val="none"/>
        </w:rPr>
        <w:t>EuXFEL</w:t>
      </w:r>
      <w:proofErr w:type="spellEnd"/>
      <w:r w:rsidRPr="00F05A5F">
        <w:rPr>
          <w:rFonts w:ascii="Calibri" w:eastAsia="Times New Roman" w:hAnsi="Calibri" w:cs="Calibri"/>
          <w:color w:val="000000"/>
          <w:kern w:val="0"/>
          <w:lang w:val="en-US" w:eastAsia="pl-PL"/>
          <w14:ligatures w14:val="none"/>
        </w:rPr>
        <w:t xml:space="preserve"> side;</w:t>
      </w:r>
    </w:p>
    <w:p w14:paraId="5554ECEE" w14:textId="77777777" w:rsidR="00F05A5F" w:rsidRDefault="00F05A5F" w:rsidP="00F05A5F">
      <w:pPr>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F05A5F">
        <w:rPr>
          <w:rFonts w:ascii="Calibri" w:eastAsia="Times New Roman" w:hAnsi="Calibri" w:cs="Calibri"/>
          <w:color w:val="000000"/>
          <w:kern w:val="0"/>
          <w:lang w:val="en-US" w:eastAsia="pl-PL"/>
          <w14:ligatures w14:val="none"/>
        </w:rPr>
        <w:lastRenderedPageBreak/>
        <w:t>data on the research station where the internship will take place;</w:t>
      </w:r>
    </w:p>
    <w:p w14:paraId="72CBFC32" w14:textId="77777777" w:rsidR="00F05A5F" w:rsidRDefault="00F05A5F" w:rsidP="00F05A5F">
      <w:pPr>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F05A5F">
        <w:rPr>
          <w:rFonts w:ascii="Calibri" w:eastAsia="Times New Roman" w:hAnsi="Calibri" w:cs="Calibri"/>
          <w:color w:val="000000"/>
          <w:kern w:val="0"/>
          <w:lang w:val="en-US" w:eastAsia="pl-PL"/>
          <w14:ligatures w14:val="none"/>
        </w:rPr>
        <w:t xml:space="preserve">the time range of the internship (earliest start date, latest end date); </w:t>
      </w:r>
    </w:p>
    <w:p w14:paraId="07E090B7" w14:textId="77777777" w:rsidR="00F05A5F" w:rsidRDefault="00F05A5F" w:rsidP="00F05A5F">
      <w:pPr>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F05A5F">
        <w:rPr>
          <w:rFonts w:ascii="Calibri" w:eastAsia="Times New Roman" w:hAnsi="Calibri" w:cs="Calibri"/>
          <w:color w:val="000000"/>
          <w:kern w:val="0"/>
          <w:lang w:val="en-US" w:eastAsia="pl-PL"/>
          <w14:ligatures w14:val="none"/>
        </w:rPr>
        <w:t>type of internship: short-term and/or medium-term;</w:t>
      </w:r>
    </w:p>
    <w:p w14:paraId="1FA2FE62" w14:textId="62A8FC36" w:rsidR="00FD764E" w:rsidRDefault="00F05A5F" w:rsidP="00F05A5F">
      <w:pPr>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F05A5F">
        <w:rPr>
          <w:rFonts w:ascii="Calibri" w:eastAsia="Times New Roman" w:hAnsi="Calibri" w:cs="Calibri"/>
          <w:color w:val="000000"/>
          <w:kern w:val="0"/>
          <w:lang w:val="en-US" w:eastAsia="pl-PL"/>
          <w14:ligatures w14:val="none"/>
        </w:rPr>
        <w:t>the final date for submission of applications.</w:t>
      </w:r>
    </w:p>
    <w:p w14:paraId="69AD040C" w14:textId="74C16D5C" w:rsidR="00F05A5F" w:rsidRDefault="00F05A5F" w:rsidP="00F05A5F">
      <w:pPr>
        <w:pStyle w:val="Akapitzlist"/>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To apply for funding from the project, a request must be submitted to the Project Council at the email address: </w:t>
      </w:r>
      <w:hyperlink r:id="rId8" w:tgtFrame="_new" w:history="1">
        <w:r w:rsidRPr="00BE7B59">
          <w:rPr>
            <w:rStyle w:val="Hipercze"/>
            <w:rFonts w:ascii="Calibri" w:eastAsia="Times New Roman" w:hAnsi="Calibri" w:cs="Calibri"/>
            <w:kern w:val="0"/>
            <w:lang w:val="en-US" w:eastAsia="pl-PL"/>
            <w14:ligatures w14:val="none"/>
          </w:rPr>
          <w:t>cd-xfel@ifpan.edu.pl</w:t>
        </w:r>
      </w:hyperlink>
      <w:r>
        <w:rPr>
          <w:rFonts w:ascii="Calibri" w:eastAsia="Times New Roman" w:hAnsi="Calibri" w:cs="Calibri"/>
          <w:color w:val="000000"/>
          <w:kern w:val="0"/>
          <w:lang w:val="en-US" w:eastAsia="pl-PL"/>
          <w14:ligatures w14:val="none"/>
        </w:rPr>
        <w:t xml:space="preserve">, </w:t>
      </w:r>
      <w:r w:rsidRPr="00F05A5F">
        <w:rPr>
          <w:rFonts w:ascii="Calibri" w:eastAsia="Times New Roman" w:hAnsi="Calibri" w:cs="Calibri"/>
          <w:color w:val="000000"/>
          <w:kern w:val="0"/>
          <w:lang w:val="en-US" w:eastAsia="pl-PL"/>
          <w14:ligatures w14:val="none"/>
        </w:rPr>
        <w:t>no later than the date specified in the competition announcement referred to in paragraph 9.</w:t>
      </w:r>
    </w:p>
    <w:p w14:paraId="4B9E2953" w14:textId="77777777" w:rsidR="00F05A5F" w:rsidRDefault="00F05A5F" w:rsidP="00F05A5F">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The request for funding from the project should include: </w:t>
      </w:r>
    </w:p>
    <w:p w14:paraId="0DA420E9" w14:textId="77777777" w:rsidR="00F05A5F" w:rsidRDefault="00F05A5F" w:rsidP="00F05A5F">
      <w:pPr>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Information about the participant (name, academic title/degree, parent entity, contact details, scientific CV, ORCID number or equivalent – if assigned);</w:t>
      </w:r>
    </w:p>
    <w:p w14:paraId="6C8F3042" w14:textId="77777777" w:rsidR="00F05A5F" w:rsidRDefault="00F05A5F" w:rsidP="00F05A5F">
      <w:pPr>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A concise (up to 250 words) statement about the scientific activities conducted by the eligible individual, particularly its connection to XFEL research (may be part of the scientific CV); </w:t>
      </w:r>
    </w:p>
    <w:p w14:paraId="4C3B34DC" w14:textId="27BDDCB8" w:rsidR="00F05A5F" w:rsidRDefault="00F05A5F" w:rsidP="00F05A5F">
      <w:pPr>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Pr>
          <w:rFonts w:ascii="Calibri" w:eastAsia="Times New Roman" w:hAnsi="Calibri" w:cs="Calibri"/>
          <w:color w:val="000000"/>
          <w:kern w:val="0"/>
          <w:lang w:val="en-US" w:eastAsia="pl-PL"/>
          <w14:ligatures w14:val="none"/>
        </w:rPr>
        <w:t xml:space="preserve">Chosen internship topic (or list of topics </w:t>
      </w:r>
      <w:r w:rsidRPr="00F05A5F">
        <w:rPr>
          <w:rFonts w:ascii="Calibri" w:eastAsia="Times New Roman" w:hAnsi="Calibri" w:cs="Calibri"/>
          <w:color w:val="000000"/>
          <w:kern w:val="0"/>
          <w:lang w:val="en-US" w:eastAsia="pl-PL"/>
          <w14:ligatures w14:val="none"/>
        </w:rPr>
        <w:t>order of applicant's preference</w:t>
      </w:r>
      <w:r>
        <w:rPr>
          <w:rFonts w:ascii="Calibri" w:eastAsia="Times New Roman" w:hAnsi="Calibri" w:cs="Calibri"/>
          <w:color w:val="000000"/>
          <w:kern w:val="0"/>
          <w:lang w:val="en-US" w:eastAsia="pl-PL"/>
          <w14:ligatures w14:val="none"/>
        </w:rPr>
        <w:t>);</w:t>
      </w:r>
    </w:p>
    <w:p w14:paraId="6002E191" w14:textId="77777777" w:rsidR="00F05A5F" w:rsidRDefault="00F05A5F" w:rsidP="00F05A5F">
      <w:pPr>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F05A5F">
        <w:rPr>
          <w:rFonts w:ascii="Calibri" w:eastAsia="Times New Roman" w:hAnsi="Calibri" w:cs="Calibri"/>
          <w:color w:val="000000"/>
          <w:kern w:val="0"/>
          <w:lang w:val="en-US" w:eastAsia="pl-PL"/>
          <w14:ligatures w14:val="none"/>
        </w:rPr>
        <w:t>the proposed period of the internship; the internship should take place within the announced timeframe, but does not have to fill the entire period.</w:t>
      </w:r>
    </w:p>
    <w:p w14:paraId="22EB9491" w14:textId="7F324B22" w:rsidR="00F05A5F" w:rsidRPr="00BE7B59" w:rsidRDefault="00F05A5F" w:rsidP="00F05A5F">
      <w:pPr>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A cost estimate for the trip, including costs specified in point </w:t>
      </w:r>
      <w:r>
        <w:rPr>
          <w:rFonts w:ascii="Calibri" w:eastAsia="Times New Roman" w:hAnsi="Calibri" w:cs="Calibri"/>
          <w:color w:val="000000"/>
          <w:kern w:val="0"/>
          <w:lang w:val="en-US" w:eastAsia="pl-PL"/>
          <w14:ligatures w14:val="none"/>
        </w:rPr>
        <w:t>6</w:t>
      </w:r>
      <w:r w:rsidRPr="00BE7B59">
        <w:rPr>
          <w:rFonts w:ascii="Calibri" w:eastAsia="Times New Roman" w:hAnsi="Calibri" w:cs="Calibri"/>
          <w:color w:val="000000"/>
          <w:kern w:val="0"/>
          <w:lang w:val="en-US" w:eastAsia="pl-PL"/>
          <w14:ligatures w14:val="none"/>
        </w:rPr>
        <w:t xml:space="preserve"> and the total gross amount requested by the eligible individual expressed in PLN.</w:t>
      </w:r>
    </w:p>
    <w:p w14:paraId="796A3917" w14:textId="77777777" w:rsidR="00317824" w:rsidRDefault="00317824" w:rsidP="00317824">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The minimum time between submitting the application and the start date of the event should not be shorter than: </w:t>
      </w:r>
    </w:p>
    <w:p w14:paraId="7B1D2408" w14:textId="77777777" w:rsidR="00317824" w:rsidRDefault="00317824" w:rsidP="00317824">
      <w:pPr>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1 month if a framework agreement described in point 2 is signed; </w:t>
      </w:r>
    </w:p>
    <w:p w14:paraId="27FC50B4" w14:textId="77777777" w:rsidR="00317824" w:rsidRDefault="00317824" w:rsidP="00317824">
      <w:pPr>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2 months if such an agreement is not signed. </w:t>
      </w:r>
    </w:p>
    <w:p w14:paraId="15B0BE5E" w14:textId="77777777" w:rsidR="00317824" w:rsidRPr="00BE7B59" w:rsidRDefault="00317824" w:rsidP="00317824">
      <w:pPr>
        <w:spacing w:after="0" w:line="240" w:lineRule="auto"/>
        <w:ind w:left="1080"/>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This period may be shorter in particularly justified cases with the consent of the Project Council.</w:t>
      </w:r>
    </w:p>
    <w:p w14:paraId="3883DFBC" w14:textId="77777777" w:rsidR="00317824" w:rsidRPr="00BE7B59" w:rsidRDefault="00317824" w:rsidP="00317824">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The application is evaluated in terms of form and content by members of the Project Council.</w:t>
      </w:r>
    </w:p>
    <w:p w14:paraId="362B02FE" w14:textId="77777777" w:rsidR="00317824" w:rsidRDefault="00317824" w:rsidP="00317824">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In the substantive evaluation of the application, the following criteria are particularly taken into account: </w:t>
      </w:r>
    </w:p>
    <w:p w14:paraId="2B1E9FFE" w14:textId="363012C9" w:rsidR="00317824" w:rsidRDefault="00317824" w:rsidP="00317824">
      <w:pPr>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Pr>
          <w:rFonts w:ascii="Calibri" w:eastAsia="Times New Roman" w:hAnsi="Calibri" w:cs="Calibri"/>
          <w:color w:val="000000"/>
          <w:kern w:val="0"/>
          <w:lang w:val="en-US" w:eastAsia="pl-PL"/>
          <w14:ligatures w14:val="none"/>
        </w:rPr>
        <w:t>T</w:t>
      </w:r>
      <w:r w:rsidRPr="00317824">
        <w:rPr>
          <w:rFonts w:ascii="Calibri" w:eastAsia="Times New Roman" w:hAnsi="Calibri" w:cs="Calibri"/>
          <w:color w:val="000000"/>
          <w:kern w:val="0"/>
          <w:lang w:val="en-US" w:eastAsia="pl-PL"/>
          <w14:ligatures w14:val="none"/>
        </w:rPr>
        <w:t>he relationship of the internship topic to the subject of the eligible's own research</w:t>
      </w:r>
      <w:r w:rsidRPr="00BE7B59">
        <w:rPr>
          <w:rFonts w:ascii="Calibri" w:eastAsia="Times New Roman" w:hAnsi="Calibri" w:cs="Calibri"/>
          <w:color w:val="000000"/>
          <w:kern w:val="0"/>
          <w:lang w:val="en-US" w:eastAsia="pl-PL"/>
          <w14:ligatures w14:val="none"/>
        </w:rPr>
        <w:t xml:space="preserve">; </w:t>
      </w:r>
    </w:p>
    <w:p w14:paraId="29408E0E" w14:textId="77777777" w:rsidR="00317824" w:rsidRDefault="00317824" w:rsidP="00317824">
      <w:pPr>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317824">
        <w:rPr>
          <w:rFonts w:ascii="Calibri" w:eastAsia="Times New Roman" w:hAnsi="Calibri" w:cs="Calibri"/>
          <w:color w:val="000000"/>
          <w:kern w:val="0"/>
          <w:lang w:val="en-US" w:eastAsia="pl-PL"/>
          <w14:ligatures w14:val="none"/>
        </w:rPr>
        <w:t>the reasonableness of the expenses, the total cost of participation in the event, and the amount of funding received by the eligible person from the project so far; priority in obtaining funding is given to eligible persons who have not previously received the funding in question.</w:t>
      </w:r>
    </w:p>
    <w:p w14:paraId="218F10A9" w14:textId="77777777" w:rsidR="00317824" w:rsidRDefault="00317824" w:rsidP="00317824">
      <w:pPr>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The scientific potential of the eligible individual;</w:t>
      </w:r>
    </w:p>
    <w:p w14:paraId="7221688C" w14:textId="260835E9" w:rsidR="00317824" w:rsidRDefault="00317824" w:rsidP="00317824">
      <w:pPr>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317824">
        <w:rPr>
          <w:rFonts w:ascii="Calibri" w:eastAsia="Times New Roman" w:hAnsi="Calibri" w:cs="Calibri"/>
          <w:color w:val="000000"/>
          <w:kern w:val="0"/>
          <w:lang w:val="en-US" w:eastAsia="pl-PL"/>
          <w14:ligatures w14:val="none"/>
        </w:rPr>
        <w:t>For short-term internships, preference will be given to doctoral students, while for medium-term internships, preference will be given to young researchers</w:t>
      </w:r>
      <w:r>
        <w:rPr>
          <w:rStyle w:val="Odwoanieprzypisudolnego"/>
          <w:rFonts w:ascii="Calibri" w:eastAsia="Times New Roman" w:hAnsi="Calibri" w:cs="Calibri"/>
          <w:color w:val="000000"/>
          <w:kern w:val="0"/>
          <w:lang w:val="en-US" w:eastAsia="pl-PL"/>
          <w14:ligatures w14:val="none"/>
        </w:rPr>
        <w:footnoteReference w:id="1"/>
      </w:r>
      <w:r w:rsidRPr="00317824">
        <w:rPr>
          <w:rFonts w:ascii="Calibri" w:eastAsia="Times New Roman" w:hAnsi="Calibri" w:cs="Calibri"/>
          <w:color w:val="000000"/>
          <w:kern w:val="0"/>
          <w:lang w:val="en-US" w:eastAsia="pl-PL"/>
          <w14:ligatures w14:val="none"/>
        </w:rPr>
        <w:t xml:space="preserve"> with a doctoral degree.</w:t>
      </w:r>
    </w:p>
    <w:p w14:paraId="293E0896" w14:textId="77777777" w:rsidR="006649AD" w:rsidRPr="00BE7B59" w:rsidRDefault="006649AD" w:rsidP="006649AD">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The Project Council issues a written decision within 2 weeks on the total or partial granting of funding or the refusal of funding from the project for the eligible individual's participation in the event; this decision is not an administrative decision. The Project Council may also ask the eligible individual to supplement their application.</w:t>
      </w:r>
    </w:p>
    <w:p w14:paraId="4BDC1A3D" w14:textId="77777777" w:rsidR="006649AD" w:rsidRPr="00BE7B59" w:rsidRDefault="006649AD" w:rsidP="006649AD">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In the event of a positive decision described in point </w:t>
      </w:r>
      <w:r>
        <w:rPr>
          <w:rFonts w:ascii="Calibri" w:eastAsia="Times New Roman" w:hAnsi="Calibri" w:cs="Calibri"/>
          <w:color w:val="000000"/>
          <w:kern w:val="0"/>
          <w:lang w:val="en-US" w:eastAsia="pl-PL"/>
          <w14:ligatures w14:val="none"/>
        </w:rPr>
        <w:t>15</w:t>
      </w:r>
      <w:r w:rsidRPr="00BE7B59">
        <w:rPr>
          <w:rFonts w:ascii="Calibri" w:eastAsia="Times New Roman" w:hAnsi="Calibri" w:cs="Calibri"/>
          <w:color w:val="000000"/>
          <w:kern w:val="0"/>
          <w:lang w:val="en-US" w:eastAsia="pl-PL"/>
          <w14:ligatures w14:val="none"/>
        </w:rPr>
        <w:t xml:space="preserve">, if it has not occurred earlier, IF PAN signs a framework agreement, as mentioned in point </w:t>
      </w:r>
      <w:r>
        <w:rPr>
          <w:rFonts w:ascii="Calibri" w:eastAsia="Times New Roman" w:hAnsi="Calibri" w:cs="Calibri"/>
          <w:color w:val="000000"/>
          <w:kern w:val="0"/>
          <w:lang w:val="en-US" w:eastAsia="pl-PL"/>
          <w14:ligatures w14:val="none"/>
        </w:rPr>
        <w:t>3</w:t>
      </w:r>
      <w:r w:rsidRPr="00BE7B59">
        <w:rPr>
          <w:rFonts w:ascii="Calibri" w:eastAsia="Times New Roman" w:hAnsi="Calibri" w:cs="Calibri"/>
          <w:color w:val="000000"/>
          <w:kern w:val="0"/>
          <w:lang w:val="en-US" w:eastAsia="pl-PL"/>
          <w14:ligatures w14:val="none"/>
        </w:rPr>
        <w:t>, with the eligible individual's parent entity.</w:t>
      </w:r>
    </w:p>
    <w:p w14:paraId="7B7ED429" w14:textId="3B8E2827" w:rsidR="00F05A5F" w:rsidRDefault="006649AD" w:rsidP="00F05A5F">
      <w:pPr>
        <w:pStyle w:val="Akapitzlist"/>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6649AD">
        <w:rPr>
          <w:rFonts w:ascii="Calibri" w:eastAsia="Times New Roman" w:hAnsi="Calibri" w:cs="Calibri"/>
          <w:color w:val="000000"/>
          <w:kern w:val="0"/>
          <w:lang w:val="en-US" w:eastAsia="pl-PL"/>
          <w14:ligatures w14:val="none"/>
        </w:rPr>
        <w:lastRenderedPageBreak/>
        <w:t xml:space="preserve">In order to fit into </w:t>
      </w:r>
      <w:proofErr w:type="spellStart"/>
      <w:r w:rsidRPr="006649AD">
        <w:rPr>
          <w:rFonts w:ascii="Calibri" w:eastAsia="Times New Roman" w:hAnsi="Calibri" w:cs="Calibri"/>
          <w:color w:val="000000"/>
          <w:kern w:val="0"/>
          <w:lang w:val="en-US" w:eastAsia="pl-PL"/>
          <w14:ligatures w14:val="none"/>
        </w:rPr>
        <w:t>EuXFEL's</w:t>
      </w:r>
      <w:proofErr w:type="spellEnd"/>
      <w:r w:rsidRPr="006649AD">
        <w:rPr>
          <w:rFonts w:ascii="Calibri" w:eastAsia="Times New Roman" w:hAnsi="Calibri" w:cs="Calibri"/>
          <w:color w:val="000000"/>
          <w:kern w:val="0"/>
          <w:lang w:val="en-US" w:eastAsia="pl-PL"/>
          <w14:ligatures w14:val="none"/>
        </w:rPr>
        <w:t xml:space="preserve"> current research work schedule, as a result of consultation with the selected internship supervisor, the date of the internship may be modified from that proposed by the eligible in the application after its approval by the Project Council, provided that the internship period is not extended and its total cost does not increase.</w:t>
      </w:r>
    </w:p>
    <w:p w14:paraId="6FA1844C" w14:textId="3E28A0C2" w:rsidR="006649AD" w:rsidRDefault="006649AD" w:rsidP="00F05A5F">
      <w:pPr>
        <w:pStyle w:val="Akapitzlist"/>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6649AD">
        <w:rPr>
          <w:rFonts w:ascii="Calibri" w:eastAsia="Times New Roman" w:hAnsi="Calibri" w:cs="Calibri"/>
          <w:color w:val="000000"/>
          <w:kern w:val="0"/>
          <w:lang w:val="en-US" w:eastAsia="pl-PL"/>
          <w14:ligatures w14:val="none"/>
        </w:rPr>
        <w:t>In the case of publication (e.g., in journals, in the form of oral or poster papers) of research results obtained in connection with the internship, the eligible shall be obliged to include an acknowledgment to the Ministry of Science and Higher Education (</w:t>
      </w:r>
      <w:proofErr w:type="spellStart"/>
      <w:r w:rsidRPr="006649AD">
        <w:rPr>
          <w:rFonts w:ascii="Calibri" w:eastAsia="Times New Roman" w:hAnsi="Calibri" w:cs="Calibri"/>
          <w:color w:val="000000"/>
          <w:kern w:val="0"/>
          <w:lang w:val="en-US" w:eastAsia="pl-PL"/>
          <w14:ligatures w14:val="none"/>
        </w:rPr>
        <w:t>MNiSW</w:t>
      </w:r>
      <w:proofErr w:type="spellEnd"/>
      <w:r w:rsidRPr="006649AD">
        <w:rPr>
          <w:rFonts w:ascii="Calibri" w:eastAsia="Times New Roman" w:hAnsi="Calibri" w:cs="Calibri"/>
          <w:color w:val="000000"/>
          <w:kern w:val="0"/>
          <w:lang w:val="en-US" w:eastAsia="pl-PL"/>
          <w14:ligatures w14:val="none"/>
        </w:rPr>
        <w:t>) grant No. 2022/WK/13 with the following wording:” The publication was produced as part of a project subsidized by the Ministry of Science and Higher Education under contract No. 2022/WK/13” - or its equivalent in a foreign language. In the event of failure to include an acknowledgement, the authorized party is obliged to provide the Project Council with an explanation of the reasons for the failure to include an acknowledgement at the email address cd-xfel@ifpan.edu.pl. Failure to post the acknowledgement or failure to explain the inability to post the acknowledgement will result in denial of the grant.</w:t>
      </w:r>
    </w:p>
    <w:p w14:paraId="68B19F32" w14:textId="77777777" w:rsidR="006649AD" w:rsidRDefault="006649AD" w:rsidP="006649AD">
      <w:pPr>
        <w:pStyle w:val="Akapitzlist"/>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E773B8">
        <w:rPr>
          <w:rFonts w:ascii="Calibri" w:eastAsia="Times New Roman" w:hAnsi="Calibri" w:cs="Calibri"/>
          <w:color w:val="000000"/>
          <w:kern w:val="0"/>
          <w:lang w:val="en-US" w:eastAsia="pl-PL"/>
          <w14:ligatures w14:val="none"/>
        </w:rPr>
        <w:t>The parent entity, following its appropriate procedures, makes payments according to the cost estimate, and after the event's conclusion, based on the Project Council's positive decision on funding allocation, issues an invoice to IF PAN.</w:t>
      </w:r>
      <w:r>
        <w:rPr>
          <w:rFonts w:ascii="Calibri" w:eastAsia="Times New Roman" w:hAnsi="Calibri" w:cs="Calibri"/>
          <w:color w:val="000000"/>
          <w:kern w:val="0"/>
          <w:lang w:val="en-US" w:eastAsia="pl-PL"/>
          <w14:ligatures w14:val="none"/>
        </w:rPr>
        <w:t xml:space="preserve"> </w:t>
      </w:r>
    </w:p>
    <w:p w14:paraId="0135348F" w14:textId="77777777" w:rsidR="006649AD" w:rsidRDefault="006649AD" w:rsidP="006649AD">
      <w:pPr>
        <w:pStyle w:val="Akapitzlist"/>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E773B8">
        <w:rPr>
          <w:rFonts w:ascii="Calibri" w:eastAsia="Times New Roman" w:hAnsi="Calibri" w:cs="Calibri"/>
          <w:color w:val="000000"/>
          <w:kern w:val="0"/>
          <w:lang w:val="en-US" w:eastAsia="pl-PL"/>
          <w14:ligatures w14:val="none"/>
        </w:rPr>
        <w:t>The reimbursement of costs occurs after the parent entity presents the following documents confirming the eligible individual's travel and participation in the event:</w:t>
      </w:r>
    </w:p>
    <w:p w14:paraId="712DFAEF" w14:textId="77777777" w:rsidR="006649AD" w:rsidRDefault="006649AD" w:rsidP="006649AD">
      <w:pPr>
        <w:pStyle w:val="Akapitzlist"/>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5E6867">
        <w:rPr>
          <w:rFonts w:ascii="Calibri" w:eastAsia="Times New Roman" w:hAnsi="Calibri" w:cs="Calibri"/>
          <w:color w:val="000000"/>
          <w:kern w:val="0"/>
          <w:lang w:val="en-US" w:eastAsia="pl-PL"/>
          <w14:ligatures w14:val="none"/>
        </w:rPr>
        <w:t>A confirmed "true copy" invoice for the flight ticket;</w:t>
      </w:r>
    </w:p>
    <w:p w14:paraId="0C008A61" w14:textId="77777777" w:rsidR="006649AD" w:rsidRDefault="006649AD" w:rsidP="006649AD">
      <w:pPr>
        <w:pStyle w:val="Akapitzlist"/>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5E6867">
        <w:rPr>
          <w:rFonts w:ascii="Calibri" w:eastAsia="Times New Roman" w:hAnsi="Calibri" w:cs="Calibri"/>
          <w:color w:val="000000"/>
          <w:kern w:val="0"/>
          <w:lang w:val="en-US" w:eastAsia="pl-PL"/>
          <w14:ligatures w14:val="none"/>
        </w:rPr>
        <w:t>A confirmed "true copy" flight ticket, train and/or bus tickets;</w:t>
      </w:r>
    </w:p>
    <w:p w14:paraId="0BC96B4E" w14:textId="77777777" w:rsidR="006649AD" w:rsidRPr="00674EB2" w:rsidRDefault="006649AD" w:rsidP="006649AD">
      <w:pPr>
        <w:pStyle w:val="Akapitzlist"/>
        <w:numPr>
          <w:ilvl w:val="1"/>
          <w:numId w:val="1"/>
        </w:numPr>
        <w:rPr>
          <w:color w:val="000000"/>
          <w:lang w:val="en-US" w:eastAsia="pl-PL"/>
        </w:rPr>
      </w:pPr>
      <w:r>
        <w:rPr>
          <w:color w:val="000000"/>
          <w:lang w:val="en-US" w:eastAsia="pl-PL"/>
        </w:rPr>
        <w:t>A b</w:t>
      </w:r>
      <w:r w:rsidRPr="00674EB2">
        <w:rPr>
          <w:color w:val="000000"/>
          <w:lang w:val="en-US" w:eastAsia="pl-PL"/>
        </w:rPr>
        <w:t>oarding passes or submitting declaration of travel</w:t>
      </w:r>
    </w:p>
    <w:p w14:paraId="49264E6D" w14:textId="77777777" w:rsidR="006649AD" w:rsidRDefault="006649AD" w:rsidP="006649AD">
      <w:pPr>
        <w:pStyle w:val="Akapitzlist"/>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5E6867">
        <w:rPr>
          <w:rFonts w:ascii="Calibri" w:eastAsia="Times New Roman" w:hAnsi="Calibri" w:cs="Calibri"/>
          <w:color w:val="000000"/>
          <w:kern w:val="0"/>
          <w:lang w:val="en-US" w:eastAsia="pl-PL"/>
          <w14:ligatures w14:val="none"/>
        </w:rPr>
        <w:t>A confirmed "true copy" invoice issued to the parent institution for accommodation;</w:t>
      </w:r>
    </w:p>
    <w:p w14:paraId="5D9B8330" w14:textId="77777777" w:rsidR="006649AD" w:rsidRDefault="006649AD" w:rsidP="006649AD">
      <w:pPr>
        <w:pStyle w:val="Akapitzlist"/>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702BA3">
        <w:rPr>
          <w:rFonts w:ascii="Calibri" w:eastAsia="Times New Roman" w:hAnsi="Calibri" w:cs="Calibri"/>
          <w:color w:val="000000"/>
          <w:kern w:val="0"/>
          <w:lang w:val="en-US" w:eastAsia="pl-PL"/>
          <w14:ligatures w14:val="none"/>
        </w:rPr>
        <w:t>A confirmed "true copy" settlement of delegation within the parent entity or a similar document;</w:t>
      </w:r>
    </w:p>
    <w:p w14:paraId="3204AF3E" w14:textId="77777777" w:rsidR="006649AD" w:rsidRDefault="006649AD" w:rsidP="006649AD">
      <w:pPr>
        <w:pStyle w:val="Akapitzlist"/>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702BA3">
        <w:rPr>
          <w:rFonts w:ascii="Calibri" w:eastAsia="Times New Roman" w:hAnsi="Calibri" w:cs="Calibri"/>
          <w:color w:val="000000"/>
          <w:kern w:val="0"/>
          <w:lang w:val="en-US" w:eastAsia="pl-PL"/>
          <w14:ligatures w14:val="none"/>
        </w:rPr>
        <w:t>A confirmed "true copy" document of the payment for participating in the event, especially conference or registration fees (if applicable);</w:t>
      </w:r>
    </w:p>
    <w:p w14:paraId="78C39917" w14:textId="77777777" w:rsidR="006649AD" w:rsidRDefault="006649AD" w:rsidP="006649AD">
      <w:pPr>
        <w:pStyle w:val="Akapitzlist"/>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702BA3">
        <w:rPr>
          <w:rFonts w:ascii="Calibri" w:eastAsia="Times New Roman" w:hAnsi="Calibri" w:cs="Calibri"/>
          <w:color w:val="000000"/>
          <w:kern w:val="0"/>
          <w:lang w:val="en-US" w:eastAsia="pl-PL"/>
          <w14:ligatures w14:val="none"/>
        </w:rPr>
        <w:t>A confirmed "true copy" visa to the country where the event is organized, if applicable;</w:t>
      </w:r>
    </w:p>
    <w:p w14:paraId="02D4F0B5" w14:textId="77777777" w:rsidR="006649AD" w:rsidRDefault="006649AD" w:rsidP="006649AD">
      <w:pPr>
        <w:pStyle w:val="Akapitzlist"/>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702BA3">
        <w:rPr>
          <w:rFonts w:ascii="Calibri" w:eastAsia="Times New Roman" w:hAnsi="Calibri" w:cs="Calibri"/>
          <w:color w:val="000000"/>
          <w:kern w:val="0"/>
          <w:lang w:val="en-US" w:eastAsia="pl-PL"/>
          <w14:ligatures w14:val="none"/>
        </w:rPr>
        <w:t>A confirmed "true copy" documents confirming other costs incurred by the event participant, covered by the parent entity, not listed above;</w:t>
      </w:r>
    </w:p>
    <w:p w14:paraId="3E231237" w14:textId="77777777" w:rsidR="006649AD" w:rsidRPr="00702BA3" w:rsidRDefault="006649AD" w:rsidP="006649AD">
      <w:pPr>
        <w:pStyle w:val="Akapitzlist"/>
        <w:numPr>
          <w:ilvl w:val="1"/>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702BA3">
        <w:rPr>
          <w:rFonts w:ascii="Calibri" w:eastAsia="Times New Roman" w:hAnsi="Calibri" w:cs="Calibri"/>
          <w:color w:val="000000"/>
          <w:kern w:val="0"/>
          <w:lang w:val="en-US" w:eastAsia="pl-PL"/>
          <w14:ligatures w14:val="none"/>
        </w:rPr>
        <w:t>Confirmation of per diem payment or payment of other costs incurred by the parent entity in connection with the eligible individual's participation in the event.</w:t>
      </w:r>
    </w:p>
    <w:p w14:paraId="52C4F32B" w14:textId="0757B5A8" w:rsidR="006649AD" w:rsidRDefault="006649AD" w:rsidP="00F05A5F">
      <w:pPr>
        <w:pStyle w:val="Akapitzlist"/>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E773B8">
        <w:rPr>
          <w:rFonts w:ascii="Calibri" w:eastAsia="Times New Roman" w:hAnsi="Calibri" w:cs="Calibri"/>
          <w:color w:val="000000"/>
          <w:kern w:val="0"/>
          <w:lang w:val="en-US" w:eastAsia="pl-PL"/>
          <w14:ligatures w14:val="none"/>
        </w:rPr>
        <w:t>Cases where the trip did not take place due to reasons beyond the eligible individual or their parent entity's control, and the costs were incurred by the parent entity, will be individually considered by the project financing entity (</w:t>
      </w:r>
      <w:proofErr w:type="spellStart"/>
      <w:r>
        <w:rPr>
          <w:rFonts w:ascii="Calibri" w:eastAsia="Times New Roman" w:hAnsi="Calibri" w:cs="Calibri"/>
          <w:color w:val="000000"/>
          <w:kern w:val="0"/>
          <w:lang w:val="en-US" w:eastAsia="pl-PL"/>
          <w14:ligatures w14:val="none"/>
        </w:rPr>
        <w:t>MNiSW</w:t>
      </w:r>
      <w:proofErr w:type="spellEnd"/>
      <w:r w:rsidRPr="00E773B8">
        <w:rPr>
          <w:rFonts w:ascii="Calibri" w:eastAsia="Times New Roman" w:hAnsi="Calibri" w:cs="Calibri"/>
          <w:color w:val="000000"/>
          <w:kern w:val="0"/>
          <w:lang w:val="en-US" w:eastAsia="pl-PL"/>
          <w14:ligatures w14:val="none"/>
        </w:rPr>
        <w:t xml:space="preserve">). After submitting a letter explaining the participant's absence from the event along with a breakdown of costs incurred by the parent entity (copies of documents confirmed as "true copies"), IF PAN, on behalf of the parent entity, will request </w:t>
      </w:r>
      <w:proofErr w:type="spellStart"/>
      <w:r>
        <w:rPr>
          <w:rFonts w:ascii="Calibri" w:eastAsia="Times New Roman" w:hAnsi="Calibri" w:cs="Calibri"/>
          <w:color w:val="000000"/>
          <w:kern w:val="0"/>
          <w:lang w:val="en-US" w:eastAsia="pl-PL"/>
          <w14:ligatures w14:val="none"/>
        </w:rPr>
        <w:t>MNiSW</w:t>
      </w:r>
      <w:proofErr w:type="spellEnd"/>
      <w:r w:rsidRPr="00E773B8">
        <w:rPr>
          <w:rFonts w:ascii="Calibri" w:eastAsia="Times New Roman" w:hAnsi="Calibri" w:cs="Calibri"/>
          <w:color w:val="000000"/>
          <w:kern w:val="0"/>
          <w:lang w:val="en-US" w:eastAsia="pl-PL"/>
          <w14:ligatures w14:val="none"/>
        </w:rPr>
        <w:t xml:space="preserve"> to recognize the costs as eligible. If </w:t>
      </w:r>
      <w:proofErr w:type="spellStart"/>
      <w:r>
        <w:rPr>
          <w:rFonts w:ascii="Calibri" w:eastAsia="Times New Roman" w:hAnsi="Calibri" w:cs="Calibri"/>
          <w:color w:val="000000"/>
          <w:kern w:val="0"/>
          <w:lang w:val="en-US" w:eastAsia="pl-PL"/>
          <w14:ligatures w14:val="none"/>
        </w:rPr>
        <w:t>MNiSW</w:t>
      </w:r>
      <w:proofErr w:type="spellEnd"/>
      <w:r w:rsidRPr="00E773B8">
        <w:rPr>
          <w:rFonts w:ascii="Calibri" w:eastAsia="Times New Roman" w:hAnsi="Calibri" w:cs="Calibri"/>
          <w:color w:val="000000"/>
          <w:kern w:val="0"/>
          <w:lang w:val="en-US" w:eastAsia="pl-PL"/>
          <w14:ligatures w14:val="none"/>
        </w:rPr>
        <w:t xml:space="preserve"> approves the reimbursement of incurred costs, they will be refunded based on an invoice issued to IF PAN. In the event that the Ministry does not agree to recognize the costs as eligible, IF PAN will not be able to reimburse the incurred expenses.</w:t>
      </w:r>
    </w:p>
    <w:p w14:paraId="76ECDB77" w14:textId="77777777" w:rsidR="006649AD" w:rsidRPr="00E773B8" w:rsidRDefault="006649AD" w:rsidP="006649AD">
      <w:pPr>
        <w:pStyle w:val="Akapitzlist"/>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E773B8">
        <w:rPr>
          <w:rFonts w:ascii="Calibri" w:eastAsia="Times New Roman" w:hAnsi="Calibri" w:cs="Calibri"/>
          <w:color w:val="000000"/>
          <w:kern w:val="0"/>
          <w:lang w:val="en-US" w:eastAsia="pl-PL"/>
          <w14:ligatures w14:val="none"/>
        </w:rPr>
        <w:t xml:space="preserve">Refunds cover the costs described in point </w:t>
      </w:r>
      <w:r>
        <w:rPr>
          <w:rFonts w:ascii="Calibri" w:eastAsia="Times New Roman" w:hAnsi="Calibri" w:cs="Calibri"/>
          <w:color w:val="000000"/>
          <w:kern w:val="0"/>
          <w:lang w:val="en-US" w:eastAsia="pl-PL"/>
          <w14:ligatures w14:val="none"/>
        </w:rPr>
        <w:t>6</w:t>
      </w:r>
      <w:r w:rsidRPr="00E773B8">
        <w:rPr>
          <w:rFonts w:ascii="Calibri" w:eastAsia="Times New Roman" w:hAnsi="Calibri" w:cs="Calibri"/>
          <w:color w:val="000000"/>
          <w:kern w:val="0"/>
          <w:lang w:val="en-US" w:eastAsia="pl-PL"/>
          <w14:ligatures w14:val="none"/>
        </w:rPr>
        <w:t>, including those incurred before submitting the application and/or signing the framework agreement but directly related to the event described in the application (e.g., conference fees).</w:t>
      </w:r>
    </w:p>
    <w:p w14:paraId="77AC66AD" w14:textId="77777777" w:rsidR="006649AD" w:rsidRPr="00AD03C8" w:rsidRDefault="006649AD" w:rsidP="006649AD">
      <w:pPr>
        <w:spacing w:after="0" w:line="240" w:lineRule="auto"/>
        <w:jc w:val="both"/>
        <w:textAlignment w:val="baseline"/>
        <w:rPr>
          <w:rFonts w:ascii="Calibri" w:eastAsia="Times New Roman" w:hAnsi="Calibri" w:cs="Calibri"/>
          <w:color w:val="000000"/>
          <w:kern w:val="0"/>
          <w:lang w:val="en-US" w:eastAsia="pl-PL"/>
          <w14:ligatures w14:val="none"/>
        </w:rPr>
      </w:pPr>
    </w:p>
    <w:p w14:paraId="2BEC0431" w14:textId="77777777" w:rsidR="006649AD" w:rsidRPr="00E773B8" w:rsidRDefault="006649AD" w:rsidP="006649AD">
      <w:pPr>
        <w:pStyle w:val="Akapitzlist"/>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E773B8">
        <w:rPr>
          <w:rFonts w:ascii="Calibri" w:eastAsia="Times New Roman" w:hAnsi="Calibri" w:cs="Calibri"/>
          <w:color w:val="000000"/>
          <w:kern w:val="0"/>
          <w:lang w:val="en-US" w:eastAsia="pl-PL"/>
          <w14:ligatures w14:val="none"/>
        </w:rPr>
        <w:t>In accordance with the information on GDPR included in the application, information about the eligible individuals who received funding from the project will be posted on the website: http://www.ifpan.edu.pl/cd-xfel/. This information will include the eligible individual's name, parent entity, and the event's name, location, and date.</w:t>
      </w:r>
    </w:p>
    <w:p w14:paraId="1869A3B2" w14:textId="77777777" w:rsidR="006649AD" w:rsidRPr="00604F64" w:rsidRDefault="006649AD" w:rsidP="006649AD">
      <w:pPr>
        <w:spacing w:after="0" w:line="240" w:lineRule="auto"/>
        <w:jc w:val="both"/>
        <w:textAlignment w:val="baseline"/>
        <w:rPr>
          <w:rFonts w:ascii="Calibri" w:eastAsia="Times New Roman" w:hAnsi="Calibri" w:cs="Calibri"/>
          <w:color w:val="000000"/>
          <w:kern w:val="0"/>
          <w:lang w:val="en-US" w:eastAsia="pl-PL"/>
          <w14:ligatures w14:val="none"/>
        </w:rPr>
      </w:pPr>
    </w:p>
    <w:p w14:paraId="7087846A" w14:textId="77777777" w:rsidR="006649AD" w:rsidRPr="006649AD" w:rsidRDefault="006649AD" w:rsidP="006649AD">
      <w:pPr>
        <w:spacing w:after="0" w:line="240" w:lineRule="auto"/>
        <w:jc w:val="both"/>
        <w:textAlignment w:val="baseline"/>
        <w:rPr>
          <w:rFonts w:ascii="Calibri" w:eastAsia="Times New Roman" w:hAnsi="Calibri" w:cs="Calibri"/>
          <w:color w:val="000000"/>
          <w:kern w:val="0"/>
          <w:lang w:val="en-US" w:eastAsia="pl-PL"/>
          <w14:ligatures w14:val="none"/>
        </w:rPr>
      </w:pPr>
      <w:r w:rsidRPr="006649AD">
        <w:rPr>
          <w:rFonts w:ascii="Calibri" w:eastAsia="Times New Roman" w:hAnsi="Calibri" w:cs="Calibri"/>
          <w:color w:val="000000"/>
          <w:kern w:val="0"/>
          <w:lang w:val="en-US" w:eastAsia="pl-PL"/>
          <w14:ligatures w14:val="none"/>
        </w:rPr>
        <w:t>Attachments</w:t>
      </w:r>
    </w:p>
    <w:p w14:paraId="3D76FF9E" w14:textId="77777777" w:rsidR="006649AD" w:rsidRDefault="006649AD" w:rsidP="006649AD">
      <w:pPr>
        <w:spacing w:after="0" w:line="240" w:lineRule="auto"/>
        <w:jc w:val="both"/>
        <w:textAlignment w:val="baseline"/>
        <w:rPr>
          <w:rFonts w:ascii="Calibri" w:eastAsia="Times New Roman" w:hAnsi="Calibri" w:cs="Calibri"/>
          <w:color w:val="000000"/>
          <w:kern w:val="0"/>
          <w:lang w:val="en-US" w:eastAsia="pl-PL"/>
          <w14:ligatures w14:val="none"/>
        </w:rPr>
      </w:pPr>
      <w:r w:rsidRPr="0035340B">
        <w:rPr>
          <w:rFonts w:ascii="Calibri" w:eastAsia="Times New Roman" w:hAnsi="Calibri" w:cs="Calibri"/>
          <w:color w:val="000000"/>
          <w:kern w:val="0"/>
          <w:lang w:val="en-US" w:eastAsia="pl-PL"/>
          <w14:ligatures w14:val="none"/>
        </w:rPr>
        <w:t>Model application with GDPR information</w:t>
      </w:r>
    </w:p>
    <w:p w14:paraId="3BC7BFD9" w14:textId="4863F33B" w:rsidR="006649AD" w:rsidRPr="006649AD" w:rsidRDefault="006649AD" w:rsidP="006649AD">
      <w:pPr>
        <w:spacing w:after="0" w:line="240" w:lineRule="auto"/>
        <w:jc w:val="center"/>
        <w:textAlignment w:val="baseline"/>
        <w:rPr>
          <w:rFonts w:ascii="Calibri" w:eastAsia="Times New Roman" w:hAnsi="Calibri" w:cs="Calibri"/>
          <w:color w:val="000000"/>
          <w:kern w:val="0"/>
          <w:lang w:val="en-US" w:eastAsia="pl-PL"/>
          <w14:ligatures w14:val="none"/>
        </w:rPr>
      </w:pPr>
      <w:r w:rsidRPr="006649AD">
        <w:rPr>
          <w:b/>
          <w:lang w:val="en-US"/>
        </w:rPr>
        <w:lastRenderedPageBreak/>
        <w:t xml:space="preserve">Application for financing participation in a research internship at the European XFEL under the project of the Ministry of Science and Higher Education entitled "Support for Polish </w:t>
      </w:r>
      <w:proofErr w:type="spellStart"/>
      <w:r w:rsidRPr="006649AD">
        <w:rPr>
          <w:b/>
          <w:lang w:val="en-US"/>
        </w:rPr>
        <w:t>EuXFEL</w:t>
      </w:r>
      <w:proofErr w:type="spellEnd"/>
      <w:r w:rsidRPr="006649AD">
        <w:rPr>
          <w:b/>
          <w:lang w:val="en-US"/>
        </w:rPr>
        <w:t xml:space="preserve"> users - Supervision II (2022-26)"</w:t>
      </w:r>
    </w:p>
    <w:p w14:paraId="7917BDB2" w14:textId="77777777" w:rsidR="006649AD" w:rsidRPr="006649AD" w:rsidRDefault="006649AD" w:rsidP="006649AD">
      <w:pPr>
        <w:spacing w:after="0"/>
        <w:jc w:val="both"/>
        <w:rPr>
          <w:lang w:val="en-US"/>
        </w:rPr>
      </w:pPr>
      <w:r w:rsidRPr="006649AD">
        <w:rPr>
          <w:lang w:val="en-US"/>
        </w:rPr>
        <w:t>1. Information about the applicant:</w:t>
      </w:r>
    </w:p>
    <w:p w14:paraId="1ED55C03" w14:textId="77777777" w:rsidR="006649AD" w:rsidRPr="006649AD" w:rsidRDefault="006649AD" w:rsidP="006649AD">
      <w:pPr>
        <w:spacing w:after="0"/>
        <w:ind w:firstLine="360"/>
        <w:jc w:val="both"/>
        <w:rPr>
          <w:lang w:val="en-US"/>
        </w:rPr>
      </w:pPr>
      <w:r w:rsidRPr="006649AD">
        <w:rPr>
          <w:lang w:val="en-US"/>
        </w:rPr>
        <w:t>- name and surname: ……………………………………………………………………………………………………………………</w:t>
      </w:r>
    </w:p>
    <w:p w14:paraId="7A37ACCA" w14:textId="77777777" w:rsidR="006649AD" w:rsidRPr="006649AD" w:rsidRDefault="006649AD" w:rsidP="006649AD">
      <w:pPr>
        <w:spacing w:after="0"/>
        <w:ind w:firstLine="360"/>
        <w:jc w:val="both"/>
        <w:rPr>
          <w:lang w:val="en-US"/>
        </w:rPr>
      </w:pPr>
      <w:r w:rsidRPr="006649AD">
        <w:rPr>
          <w:lang w:val="en-US"/>
        </w:rPr>
        <w:t>- academic degree/title: ……………………………………………………………………………………………………………….</w:t>
      </w:r>
    </w:p>
    <w:p w14:paraId="44ECA915" w14:textId="77777777" w:rsidR="006649AD" w:rsidRPr="006649AD" w:rsidRDefault="006649AD" w:rsidP="006649AD">
      <w:pPr>
        <w:spacing w:after="0"/>
        <w:ind w:firstLine="360"/>
        <w:jc w:val="both"/>
        <w:rPr>
          <w:lang w:val="en-US"/>
        </w:rPr>
      </w:pPr>
      <w:r w:rsidRPr="006649AD">
        <w:rPr>
          <w:lang w:val="en-US"/>
        </w:rPr>
        <w:t>- parent entity: ……………………………………………………………………………………………………………………………..</w:t>
      </w:r>
    </w:p>
    <w:p w14:paraId="461F7374" w14:textId="77777777" w:rsidR="006649AD" w:rsidRPr="006649AD" w:rsidRDefault="006649AD" w:rsidP="006649AD">
      <w:pPr>
        <w:spacing w:after="0"/>
        <w:ind w:firstLine="360"/>
        <w:rPr>
          <w:lang w:val="en-US"/>
        </w:rPr>
      </w:pPr>
      <w:r w:rsidRPr="006649AD">
        <w:rPr>
          <w:lang w:val="en-US"/>
        </w:rPr>
        <w:t>- contact details of the authorized person/participant: ……………………………………..............................</w:t>
      </w:r>
    </w:p>
    <w:p w14:paraId="3F9D0767" w14:textId="77777777" w:rsidR="006649AD" w:rsidRPr="006649AD" w:rsidRDefault="006649AD" w:rsidP="006649AD">
      <w:pPr>
        <w:spacing w:after="0"/>
        <w:ind w:firstLine="360"/>
        <w:jc w:val="both"/>
        <w:rPr>
          <w:lang w:val="en-US"/>
        </w:rPr>
      </w:pPr>
      <w:r w:rsidRPr="006649AD">
        <w:rPr>
          <w:lang w:val="en-US"/>
        </w:rPr>
        <w:t>- ORCID number or similar – if assigned: ……………………………………………………………………………………….</w:t>
      </w:r>
    </w:p>
    <w:p w14:paraId="0631C13B" w14:textId="77777777" w:rsidR="006649AD" w:rsidRPr="006649AD" w:rsidRDefault="006649AD" w:rsidP="006649AD">
      <w:pPr>
        <w:spacing w:after="0"/>
        <w:ind w:firstLine="360"/>
        <w:rPr>
          <w:lang w:val="en-US"/>
        </w:rPr>
      </w:pPr>
      <w:r w:rsidRPr="006649AD">
        <w:rPr>
          <w:lang w:val="en-US"/>
        </w:rPr>
        <w:t>- Scientific CV (may be attached as a separate attachment) ..................................................................................................................................................................................................................................................................................................................................................................................................................................................................................................................................................................................................................................................................................................................................................................................................................................................................................................................................................................................................................</w:t>
      </w:r>
    </w:p>
    <w:p w14:paraId="3DCE9A7F" w14:textId="77777777" w:rsidR="006649AD" w:rsidRPr="006649AD" w:rsidRDefault="006649AD" w:rsidP="006649AD">
      <w:pPr>
        <w:spacing w:after="0"/>
        <w:ind w:firstLine="360"/>
        <w:rPr>
          <w:lang w:val="en-US"/>
        </w:rPr>
      </w:pPr>
    </w:p>
    <w:p w14:paraId="3A09DE77" w14:textId="77777777" w:rsidR="006649AD" w:rsidRPr="006649AD" w:rsidRDefault="006649AD" w:rsidP="006649AD">
      <w:pPr>
        <w:spacing w:after="0"/>
        <w:rPr>
          <w:color w:val="000000"/>
          <w:lang w:val="en-US"/>
        </w:rPr>
      </w:pPr>
      <w:r w:rsidRPr="006649AD">
        <w:rPr>
          <w:color w:val="000000"/>
          <w:lang w:val="en-US"/>
        </w:rPr>
        <w:t>2. Concise information (up to 250 words) on the applicant's scientific activities, in particular their relation to XFEL research or XFEL technology:</w:t>
      </w:r>
    </w:p>
    <w:p w14:paraId="27A85D63" w14:textId="77777777" w:rsidR="006649AD" w:rsidRPr="006649AD" w:rsidRDefault="006649AD" w:rsidP="006649AD">
      <w:pPr>
        <w:pBdr>
          <w:top w:val="nil"/>
          <w:left w:val="nil"/>
          <w:bottom w:val="nil"/>
          <w:right w:val="nil"/>
          <w:between w:val="nil"/>
        </w:pBdr>
        <w:spacing w:after="0"/>
        <w:jc w:val="both"/>
        <w:rPr>
          <w:lang w:val="en-US"/>
        </w:rPr>
      </w:pPr>
      <w:r w:rsidRPr="006649AD">
        <w:rPr>
          <w:lang w:val="en-US"/>
        </w:rPr>
        <w:t>...................................................................................................................................................................</w:t>
      </w:r>
    </w:p>
    <w:p w14:paraId="011376DC" w14:textId="77777777" w:rsidR="006649AD" w:rsidRPr="006649AD" w:rsidRDefault="006649AD" w:rsidP="006649AD">
      <w:pPr>
        <w:pBdr>
          <w:top w:val="nil"/>
          <w:left w:val="nil"/>
          <w:bottom w:val="nil"/>
          <w:right w:val="nil"/>
          <w:between w:val="nil"/>
        </w:pBdr>
        <w:spacing w:after="0"/>
        <w:jc w:val="both"/>
        <w:rPr>
          <w:color w:val="000000"/>
          <w:lang w:val="en-US"/>
        </w:rPr>
      </w:pPr>
      <w:r w:rsidRPr="006649AD">
        <w:rPr>
          <w:lang w:val="en-US"/>
        </w:rPr>
        <w:t>...................................................................................................................................................................</w:t>
      </w:r>
    </w:p>
    <w:p w14:paraId="62C38BDE" w14:textId="77777777" w:rsidR="006649AD" w:rsidRPr="006649AD" w:rsidRDefault="006649AD" w:rsidP="006649AD">
      <w:pPr>
        <w:pBdr>
          <w:top w:val="nil"/>
          <w:left w:val="nil"/>
          <w:bottom w:val="nil"/>
          <w:right w:val="nil"/>
          <w:between w:val="nil"/>
        </w:pBdr>
        <w:spacing w:after="0"/>
        <w:jc w:val="both"/>
        <w:rPr>
          <w:color w:val="000000"/>
          <w:lang w:val="en-US"/>
        </w:rPr>
      </w:pPr>
      <w:r w:rsidRPr="006649AD">
        <w:rPr>
          <w:lang w:val="en-US"/>
        </w:rPr>
        <w:t>...................................................................................................................................................................</w:t>
      </w:r>
    </w:p>
    <w:p w14:paraId="02D9BB77" w14:textId="77777777" w:rsidR="006649AD" w:rsidRPr="006649AD" w:rsidRDefault="006649AD" w:rsidP="006649AD">
      <w:pPr>
        <w:pBdr>
          <w:top w:val="nil"/>
          <w:left w:val="nil"/>
          <w:bottom w:val="nil"/>
          <w:right w:val="nil"/>
          <w:between w:val="nil"/>
        </w:pBdr>
        <w:spacing w:after="0"/>
        <w:jc w:val="both"/>
        <w:rPr>
          <w:color w:val="000000"/>
          <w:lang w:val="en-US"/>
        </w:rPr>
      </w:pPr>
      <w:r w:rsidRPr="006649AD">
        <w:rPr>
          <w:lang w:val="en-US"/>
        </w:rPr>
        <w:t>...................................................................................................................................................................</w:t>
      </w:r>
    </w:p>
    <w:p w14:paraId="75F96DD0" w14:textId="77777777" w:rsidR="006649AD" w:rsidRPr="006649AD" w:rsidRDefault="006649AD" w:rsidP="006649AD">
      <w:pPr>
        <w:pBdr>
          <w:top w:val="nil"/>
          <w:left w:val="nil"/>
          <w:bottom w:val="nil"/>
          <w:right w:val="nil"/>
          <w:between w:val="nil"/>
        </w:pBdr>
        <w:spacing w:after="0"/>
        <w:jc w:val="both"/>
        <w:rPr>
          <w:color w:val="000000"/>
          <w:lang w:val="en-US"/>
        </w:rPr>
      </w:pPr>
      <w:r w:rsidRPr="006649AD">
        <w:rPr>
          <w:lang w:val="en-US"/>
        </w:rPr>
        <w:t>...................................................................................................................................................................</w:t>
      </w:r>
    </w:p>
    <w:p w14:paraId="7CF6BD7F" w14:textId="77777777" w:rsidR="006649AD" w:rsidRPr="006649AD" w:rsidRDefault="006649AD" w:rsidP="006649AD">
      <w:pPr>
        <w:pBdr>
          <w:top w:val="nil"/>
          <w:left w:val="nil"/>
          <w:bottom w:val="nil"/>
          <w:right w:val="nil"/>
          <w:between w:val="nil"/>
        </w:pBdr>
        <w:spacing w:after="0"/>
        <w:jc w:val="both"/>
        <w:rPr>
          <w:color w:val="000000"/>
          <w:lang w:val="en-US"/>
        </w:rPr>
      </w:pPr>
      <w:r w:rsidRPr="006649AD">
        <w:rPr>
          <w:lang w:val="en-US"/>
        </w:rPr>
        <w:t>...................................................................................................................................................................</w:t>
      </w:r>
    </w:p>
    <w:p w14:paraId="20D0A880" w14:textId="77777777" w:rsidR="006649AD" w:rsidRPr="006649AD" w:rsidRDefault="006649AD" w:rsidP="006649AD">
      <w:pPr>
        <w:pBdr>
          <w:top w:val="nil"/>
          <w:left w:val="nil"/>
          <w:bottom w:val="nil"/>
          <w:right w:val="nil"/>
          <w:between w:val="nil"/>
        </w:pBdr>
        <w:spacing w:after="0"/>
        <w:jc w:val="both"/>
        <w:rPr>
          <w:color w:val="000000"/>
          <w:lang w:val="en-US"/>
        </w:rPr>
      </w:pPr>
      <w:r w:rsidRPr="006649AD">
        <w:rPr>
          <w:lang w:val="en-US"/>
        </w:rPr>
        <w:t>...................................................................................................................................................................</w:t>
      </w:r>
    </w:p>
    <w:p w14:paraId="7FDCF79C" w14:textId="77777777" w:rsidR="006649AD" w:rsidRPr="006649AD" w:rsidRDefault="006649AD" w:rsidP="006649AD">
      <w:pPr>
        <w:pBdr>
          <w:top w:val="nil"/>
          <w:left w:val="nil"/>
          <w:bottom w:val="nil"/>
          <w:right w:val="nil"/>
          <w:between w:val="nil"/>
        </w:pBdr>
        <w:spacing w:after="0"/>
        <w:jc w:val="both"/>
        <w:rPr>
          <w:color w:val="000000"/>
          <w:lang w:val="en-US"/>
        </w:rPr>
      </w:pPr>
      <w:r w:rsidRPr="006649AD">
        <w:rPr>
          <w:lang w:val="en-US"/>
        </w:rPr>
        <w:t>...................................................................................................................................................................</w:t>
      </w:r>
    </w:p>
    <w:p w14:paraId="5B1415F4" w14:textId="77777777" w:rsidR="006649AD" w:rsidRPr="006649AD" w:rsidRDefault="006649AD" w:rsidP="006649AD">
      <w:pPr>
        <w:pBdr>
          <w:top w:val="nil"/>
          <w:left w:val="nil"/>
          <w:bottom w:val="nil"/>
          <w:right w:val="nil"/>
          <w:between w:val="nil"/>
        </w:pBdr>
        <w:spacing w:after="0"/>
        <w:jc w:val="both"/>
        <w:rPr>
          <w:color w:val="000000"/>
          <w:lang w:val="en-US"/>
        </w:rPr>
      </w:pPr>
      <w:r w:rsidRPr="006649AD">
        <w:rPr>
          <w:lang w:val="en-US"/>
        </w:rPr>
        <w:t>...................................................................................................................................................................</w:t>
      </w:r>
    </w:p>
    <w:p w14:paraId="2C9B1C44" w14:textId="77777777" w:rsidR="006649AD" w:rsidRPr="006649AD" w:rsidRDefault="006649AD" w:rsidP="006649AD">
      <w:pPr>
        <w:pBdr>
          <w:top w:val="nil"/>
          <w:left w:val="nil"/>
          <w:bottom w:val="nil"/>
          <w:right w:val="nil"/>
          <w:between w:val="nil"/>
        </w:pBdr>
        <w:spacing w:after="0"/>
        <w:jc w:val="both"/>
        <w:rPr>
          <w:color w:val="000000"/>
          <w:lang w:val="en-US"/>
        </w:rPr>
      </w:pPr>
      <w:r w:rsidRPr="006649AD">
        <w:rPr>
          <w:lang w:val="en-US"/>
        </w:rPr>
        <w:t>...................................................................................................................................................................</w:t>
      </w:r>
    </w:p>
    <w:p w14:paraId="55982263" w14:textId="77777777" w:rsidR="006649AD" w:rsidRPr="006649AD" w:rsidRDefault="006649AD" w:rsidP="006649AD">
      <w:pPr>
        <w:pBdr>
          <w:top w:val="nil"/>
          <w:left w:val="nil"/>
          <w:bottom w:val="nil"/>
          <w:right w:val="nil"/>
          <w:between w:val="nil"/>
        </w:pBdr>
        <w:spacing w:after="0"/>
        <w:jc w:val="both"/>
        <w:rPr>
          <w:color w:val="000000"/>
          <w:lang w:val="en-US"/>
        </w:rPr>
      </w:pPr>
      <w:r w:rsidRPr="006649AD">
        <w:rPr>
          <w:lang w:val="en-US"/>
        </w:rPr>
        <w:t>...................................................................................................................................................................</w:t>
      </w:r>
    </w:p>
    <w:p w14:paraId="486C06F5" w14:textId="77777777" w:rsidR="006649AD" w:rsidRPr="006649AD" w:rsidRDefault="006649AD" w:rsidP="006649AD">
      <w:pPr>
        <w:pBdr>
          <w:top w:val="nil"/>
          <w:left w:val="nil"/>
          <w:bottom w:val="nil"/>
          <w:right w:val="nil"/>
          <w:between w:val="nil"/>
        </w:pBdr>
        <w:spacing w:after="0"/>
        <w:jc w:val="both"/>
        <w:rPr>
          <w:color w:val="000000"/>
          <w:lang w:val="en-US"/>
        </w:rPr>
      </w:pPr>
      <w:r w:rsidRPr="006649AD">
        <w:rPr>
          <w:lang w:val="en-US"/>
        </w:rPr>
        <w:t>...................................................................................................................................................................</w:t>
      </w:r>
    </w:p>
    <w:p w14:paraId="7353BA6B" w14:textId="77777777" w:rsidR="006649AD" w:rsidRPr="006649AD" w:rsidRDefault="006649AD" w:rsidP="006649AD">
      <w:pPr>
        <w:pBdr>
          <w:top w:val="nil"/>
          <w:left w:val="nil"/>
          <w:bottom w:val="nil"/>
          <w:right w:val="nil"/>
          <w:between w:val="nil"/>
        </w:pBdr>
        <w:spacing w:after="0"/>
        <w:jc w:val="both"/>
        <w:rPr>
          <w:color w:val="000000"/>
          <w:lang w:val="en-US"/>
        </w:rPr>
      </w:pPr>
      <w:r w:rsidRPr="006649AD">
        <w:rPr>
          <w:lang w:val="en-US"/>
        </w:rPr>
        <w:t>...................................................................................................................................................................</w:t>
      </w:r>
    </w:p>
    <w:p w14:paraId="6E239DC5" w14:textId="77777777" w:rsidR="006649AD" w:rsidRPr="006649AD" w:rsidRDefault="006649AD" w:rsidP="006649AD">
      <w:pPr>
        <w:pBdr>
          <w:top w:val="nil"/>
          <w:left w:val="nil"/>
          <w:bottom w:val="nil"/>
          <w:right w:val="nil"/>
          <w:between w:val="nil"/>
        </w:pBdr>
        <w:spacing w:after="0"/>
        <w:jc w:val="both"/>
        <w:rPr>
          <w:color w:val="000000"/>
          <w:lang w:val="en-US"/>
        </w:rPr>
      </w:pPr>
      <w:r w:rsidRPr="006649AD">
        <w:rPr>
          <w:lang w:val="en-US"/>
        </w:rPr>
        <w:t>...................................................................................................................................................................</w:t>
      </w:r>
    </w:p>
    <w:p w14:paraId="676874FE" w14:textId="77777777" w:rsidR="006649AD" w:rsidRPr="006649AD" w:rsidRDefault="006649AD" w:rsidP="006649AD">
      <w:pPr>
        <w:pBdr>
          <w:top w:val="nil"/>
          <w:left w:val="nil"/>
          <w:bottom w:val="nil"/>
          <w:right w:val="nil"/>
          <w:between w:val="nil"/>
        </w:pBdr>
        <w:spacing w:after="0"/>
        <w:jc w:val="both"/>
        <w:rPr>
          <w:color w:val="000000"/>
          <w:lang w:val="en-US"/>
        </w:rPr>
      </w:pPr>
      <w:r w:rsidRPr="006649AD">
        <w:rPr>
          <w:lang w:val="en-US"/>
        </w:rPr>
        <w:t>...................................................................................................................................................................</w:t>
      </w:r>
    </w:p>
    <w:p w14:paraId="2D5D19CE" w14:textId="77777777" w:rsidR="006649AD" w:rsidRPr="006649AD" w:rsidRDefault="006649AD" w:rsidP="006649AD">
      <w:pPr>
        <w:pBdr>
          <w:top w:val="nil"/>
          <w:left w:val="nil"/>
          <w:bottom w:val="nil"/>
          <w:right w:val="nil"/>
          <w:between w:val="nil"/>
        </w:pBdr>
        <w:spacing w:after="0"/>
        <w:jc w:val="both"/>
        <w:rPr>
          <w:color w:val="000000"/>
          <w:lang w:val="en-US"/>
        </w:rPr>
      </w:pPr>
      <w:r w:rsidRPr="006649AD">
        <w:rPr>
          <w:lang w:val="en-US"/>
        </w:rPr>
        <w:t>...................................................................................................................................................................</w:t>
      </w:r>
    </w:p>
    <w:p w14:paraId="67B3AC08" w14:textId="77777777" w:rsidR="006649AD" w:rsidRPr="006649AD" w:rsidRDefault="006649AD" w:rsidP="006649AD">
      <w:pPr>
        <w:pBdr>
          <w:top w:val="nil"/>
          <w:left w:val="nil"/>
          <w:bottom w:val="nil"/>
          <w:right w:val="nil"/>
          <w:between w:val="nil"/>
        </w:pBdr>
        <w:spacing w:after="0"/>
        <w:jc w:val="both"/>
        <w:rPr>
          <w:color w:val="000000"/>
          <w:lang w:val="en-US"/>
        </w:rPr>
      </w:pPr>
      <w:r w:rsidRPr="006649AD">
        <w:rPr>
          <w:lang w:val="en-US"/>
        </w:rPr>
        <w:t>...................................................................................................................................................................</w:t>
      </w:r>
    </w:p>
    <w:p w14:paraId="72DB9196" w14:textId="77777777" w:rsidR="006649AD" w:rsidRPr="006649AD" w:rsidRDefault="006649AD" w:rsidP="006649AD">
      <w:pPr>
        <w:pBdr>
          <w:top w:val="nil"/>
          <w:left w:val="nil"/>
          <w:bottom w:val="nil"/>
          <w:right w:val="nil"/>
          <w:between w:val="nil"/>
        </w:pBdr>
        <w:spacing w:after="0"/>
        <w:jc w:val="both"/>
        <w:rPr>
          <w:color w:val="000000"/>
          <w:lang w:val="en-US"/>
        </w:rPr>
      </w:pPr>
      <w:r w:rsidRPr="006649AD">
        <w:rPr>
          <w:lang w:val="en-US"/>
        </w:rPr>
        <w:t>...................................................................................................................................................................</w:t>
      </w:r>
    </w:p>
    <w:p w14:paraId="6C6D09CC" w14:textId="77777777" w:rsidR="006649AD" w:rsidRPr="006649AD" w:rsidRDefault="006649AD" w:rsidP="006649AD">
      <w:pPr>
        <w:pBdr>
          <w:top w:val="nil"/>
          <w:left w:val="nil"/>
          <w:bottom w:val="nil"/>
          <w:right w:val="nil"/>
          <w:between w:val="nil"/>
        </w:pBdr>
        <w:spacing w:after="0"/>
        <w:jc w:val="both"/>
        <w:rPr>
          <w:color w:val="000000"/>
          <w:lang w:val="en-US"/>
        </w:rPr>
      </w:pPr>
      <w:r w:rsidRPr="006649AD">
        <w:rPr>
          <w:lang w:val="en-US"/>
        </w:rPr>
        <w:t>...................................................................................................................................................................</w:t>
      </w:r>
    </w:p>
    <w:p w14:paraId="2E1DBCF0" w14:textId="77777777" w:rsidR="006649AD" w:rsidRPr="006649AD" w:rsidRDefault="006649AD" w:rsidP="006649AD">
      <w:pPr>
        <w:pBdr>
          <w:top w:val="nil"/>
          <w:left w:val="nil"/>
          <w:bottom w:val="nil"/>
          <w:right w:val="nil"/>
          <w:between w:val="nil"/>
        </w:pBdr>
        <w:spacing w:after="0"/>
        <w:jc w:val="both"/>
        <w:rPr>
          <w:color w:val="000000"/>
          <w:lang w:val="en-US"/>
        </w:rPr>
      </w:pPr>
      <w:r w:rsidRPr="006649AD">
        <w:rPr>
          <w:lang w:val="en-US"/>
        </w:rPr>
        <w:t>...................................................................................................................................................................</w:t>
      </w:r>
    </w:p>
    <w:p w14:paraId="45E61755" w14:textId="77777777" w:rsidR="006649AD" w:rsidRPr="006649AD" w:rsidRDefault="006649AD" w:rsidP="006649AD">
      <w:pPr>
        <w:pBdr>
          <w:top w:val="nil"/>
          <w:left w:val="nil"/>
          <w:bottom w:val="nil"/>
          <w:right w:val="nil"/>
          <w:between w:val="nil"/>
        </w:pBdr>
        <w:spacing w:after="0"/>
        <w:jc w:val="both"/>
        <w:rPr>
          <w:color w:val="000000"/>
          <w:lang w:val="en-US"/>
        </w:rPr>
      </w:pPr>
      <w:r w:rsidRPr="006649AD">
        <w:rPr>
          <w:lang w:val="en-US"/>
        </w:rPr>
        <w:t>...................................................................................................................................................................</w:t>
      </w:r>
    </w:p>
    <w:p w14:paraId="2719F10C" w14:textId="77777777" w:rsidR="006649AD" w:rsidRPr="006649AD" w:rsidRDefault="006649AD" w:rsidP="006649AD">
      <w:pPr>
        <w:pBdr>
          <w:top w:val="nil"/>
          <w:left w:val="nil"/>
          <w:bottom w:val="nil"/>
          <w:right w:val="nil"/>
          <w:between w:val="nil"/>
        </w:pBdr>
        <w:spacing w:after="0"/>
        <w:jc w:val="both"/>
        <w:rPr>
          <w:color w:val="000000"/>
          <w:lang w:val="en-US"/>
        </w:rPr>
      </w:pPr>
    </w:p>
    <w:p w14:paraId="294112AE" w14:textId="77777777" w:rsidR="006649AD" w:rsidRPr="006649AD" w:rsidRDefault="006649AD" w:rsidP="006649AD">
      <w:pPr>
        <w:pBdr>
          <w:top w:val="nil"/>
          <w:left w:val="nil"/>
          <w:bottom w:val="nil"/>
          <w:right w:val="nil"/>
          <w:between w:val="nil"/>
        </w:pBdr>
        <w:spacing w:after="0"/>
        <w:jc w:val="both"/>
        <w:rPr>
          <w:color w:val="000000"/>
          <w:lang w:val="en-US"/>
        </w:rPr>
      </w:pPr>
      <w:r w:rsidRPr="006649AD">
        <w:rPr>
          <w:color w:val="000000"/>
          <w:lang w:val="en-US"/>
        </w:rPr>
        <w:t>3. Selected topic (or list of topics in order of applicant's preference) for the internship:</w:t>
      </w:r>
    </w:p>
    <w:p w14:paraId="40767554" w14:textId="77777777" w:rsidR="006649AD" w:rsidRPr="00EF2620" w:rsidRDefault="006649AD" w:rsidP="006649AD">
      <w:pPr>
        <w:pBdr>
          <w:top w:val="nil"/>
          <w:left w:val="nil"/>
          <w:bottom w:val="nil"/>
          <w:right w:val="nil"/>
          <w:between w:val="nil"/>
        </w:pBdr>
        <w:spacing w:after="0"/>
        <w:ind w:left="360"/>
        <w:jc w:val="both"/>
        <w:rPr>
          <w:color w:val="000000"/>
        </w:rPr>
      </w:pPr>
      <w:r w:rsidRPr="00EF2620">
        <w:rPr>
          <w:color w:val="000000"/>
        </w:rPr>
        <w:t>1. ………………………………………</w:t>
      </w:r>
      <w:r>
        <w:rPr>
          <w:color w:val="000000"/>
        </w:rPr>
        <w:t>………………………………………………………………………………</w:t>
      </w:r>
      <w:r w:rsidRPr="00EF2620">
        <w:rPr>
          <w:color w:val="000000"/>
        </w:rPr>
        <w:t>………………</w:t>
      </w:r>
      <w:r>
        <w:rPr>
          <w:color w:val="000000"/>
        </w:rPr>
        <w:t>…………..</w:t>
      </w:r>
    </w:p>
    <w:p w14:paraId="1B7FE25F" w14:textId="77777777" w:rsidR="006649AD" w:rsidRPr="00EF2620" w:rsidRDefault="006649AD" w:rsidP="006649AD">
      <w:pPr>
        <w:pBdr>
          <w:top w:val="nil"/>
          <w:left w:val="nil"/>
          <w:bottom w:val="nil"/>
          <w:right w:val="nil"/>
          <w:between w:val="nil"/>
        </w:pBdr>
        <w:spacing w:after="0"/>
        <w:ind w:left="360"/>
        <w:jc w:val="both"/>
        <w:rPr>
          <w:color w:val="000000"/>
        </w:rPr>
      </w:pPr>
      <w:r w:rsidRPr="00EF2620">
        <w:rPr>
          <w:color w:val="000000"/>
        </w:rPr>
        <w:t>2. ………………………………………</w:t>
      </w:r>
      <w:r>
        <w:rPr>
          <w:color w:val="000000"/>
        </w:rPr>
        <w:t>…………………………………………………………………………………</w:t>
      </w:r>
      <w:r w:rsidRPr="00EF2620">
        <w:rPr>
          <w:color w:val="000000"/>
        </w:rPr>
        <w:t>………………</w:t>
      </w:r>
      <w:r>
        <w:rPr>
          <w:color w:val="000000"/>
        </w:rPr>
        <w:t>………..</w:t>
      </w:r>
    </w:p>
    <w:p w14:paraId="141C1B99" w14:textId="77777777" w:rsidR="006649AD" w:rsidRDefault="006649AD" w:rsidP="006649AD">
      <w:pPr>
        <w:pBdr>
          <w:top w:val="nil"/>
          <w:left w:val="nil"/>
          <w:bottom w:val="nil"/>
          <w:right w:val="nil"/>
          <w:between w:val="nil"/>
        </w:pBdr>
        <w:spacing w:after="0"/>
        <w:ind w:left="360"/>
        <w:jc w:val="both"/>
        <w:rPr>
          <w:color w:val="000000"/>
        </w:rPr>
      </w:pPr>
      <w:r w:rsidRPr="00EF2620">
        <w:rPr>
          <w:color w:val="000000"/>
        </w:rPr>
        <w:t>3.……………………………………………</w:t>
      </w:r>
      <w:r>
        <w:rPr>
          <w:color w:val="000000"/>
        </w:rPr>
        <w:t>…………………………………………………………………………………</w:t>
      </w:r>
      <w:r w:rsidRPr="00EF2620">
        <w:rPr>
          <w:color w:val="000000"/>
        </w:rPr>
        <w:t>………………...</w:t>
      </w:r>
      <w:r>
        <w:rPr>
          <w:color w:val="000000"/>
        </w:rPr>
        <w:t>...</w:t>
      </w:r>
    </w:p>
    <w:p w14:paraId="155B8231" w14:textId="77777777" w:rsidR="006649AD" w:rsidRPr="00EF2620" w:rsidRDefault="006649AD" w:rsidP="006649AD">
      <w:pPr>
        <w:pBdr>
          <w:top w:val="nil"/>
          <w:left w:val="nil"/>
          <w:bottom w:val="nil"/>
          <w:right w:val="nil"/>
          <w:between w:val="nil"/>
        </w:pBdr>
        <w:spacing w:after="0"/>
        <w:ind w:left="360"/>
        <w:jc w:val="both"/>
        <w:rPr>
          <w:color w:val="000000"/>
        </w:rPr>
      </w:pPr>
    </w:p>
    <w:p w14:paraId="729E61D2" w14:textId="77777777" w:rsidR="006649AD" w:rsidRDefault="006649AD" w:rsidP="006649AD">
      <w:pPr>
        <w:pBdr>
          <w:top w:val="nil"/>
          <w:left w:val="nil"/>
          <w:bottom w:val="nil"/>
          <w:right w:val="nil"/>
          <w:between w:val="nil"/>
        </w:pBdr>
        <w:spacing w:after="0"/>
        <w:ind w:left="360"/>
        <w:jc w:val="both"/>
      </w:pPr>
    </w:p>
    <w:p w14:paraId="411BB531" w14:textId="77777777" w:rsidR="006649AD" w:rsidRPr="005C057E" w:rsidRDefault="006649AD" w:rsidP="006649AD">
      <w:pPr>
        <w:pStyle w:val="Akapitzlist"/>
        <w:numPr>
          <w:ilvl w:val="0"/>
          <w:numId w:val="3"/>
        </w:numPr>
        <w:pBdr>
          <w:top w:val="nil"/>
          <w:left w:val="nil"/>
          <w:bottom w:val="nil"/>
          <w:right w:val="nil"/>
          <w:between w:val="nil"/>
        </w:pBdr>
        <w:spacing w:after="0"/>
        <w:jc w:val="both"/>
        <w:rPr>
          <w:color w:val="000000"/>
        </w:rPr>
      </w:pPr>
      <w:proofErr w:type="spellStart"/>
      <w:r w:rsidRPr="005C057E">
        <w:rPr>
          <w:color w:val="000000"/>
        </w:rPr>
        <w:t>Proposed</w:t>
      </w:r>
      <w:proofErr w:type="spellEnd"/>
      <w:r w:rsidRPr="005C057E">
        <w:rPr>
          <w:color w:val="000000"/>
        </w:rPr>
        <w:t xml:space="preserve"> </w:t>
      </w:r>
      <w:proofErr w:type="spellStart"/>
      <w:r w:rsidRPr="005C057E">
        <w:rPr>
          <w:color w:val="000000"/>
        </w:rPr>
        <w:t>internship</w:t>
      </w:r>
      <w:proofErr w:type="spellEnd"/>
      <w:r w:rsidRPr="005C057E">
        <w:rPr>
          <w:color w:val="000000"/>
        </w:rPr>
        <w:t xml:space="preserve"> period:</w:t>
      </w:r>
    </w:p>
    <w:p w14:paraId="5F02F509" w14:textId="77777777" w:rsidR="006649AD" w:rsidRDefault="006649AD" w:rsidP="006649AD">
      <w:pPr>
        <w:pBdr>
          <w:top w:val="nil"/>
          <w:left w:val="nil"/>
          <w:bottom w:val="nil"/>
          <w:right w:val="nil"/>
          <w:between w:val="nil"/>
        </w:pBdr>
        <w:spacing w:after="0"/>
        <w:ind w:left="360"/>
        <w:jc w:val="both"/>
        <w:rPr>
          <w:color w:val="000000"/>
        </w:rPr>
      </w:pPr>
      <w:r w:rsidRPr="00EF2620">
        <w:rPr>
          <w:color w:val="000000"/>
        </w:rPr>
        <w:lastRenderedPageBreak/>
        <w:t>………………………………………………………………………………………………………………………………</w:t>
      </w:r>
      <w:r>
        <w:rPr>
          <w:color w:val="000000"/>
        </w:rPr>
        <w:t>………</w:t>
      </w:r>
      <w:r w:rsidRPr="00EF2620">
        <w:rPr>
          <w:color w:val="000000"/>
        </w:rPr>
        <w:t>………………</w:t>
      </w:r>
    </w:p>
    <w:p w14:paraId="0F7F4B1D" w14:textId="77777777" w:rsidR="006649AD" w:rsidRPr="00EF2620" w:rsidRDefault="006649AD" w:rsidP="006649AD">
      <w:pPr>
        <w:pBdr>
          <w:top w:val="nil"/>
          <w:left w:val="nil"/>
          <w:bottom w:val="nil"/>
          <w:right w:val="nil"/>
          <w:between w:val="nil"/>
        </w:pBdr>
        <w:spacing w:after="0"/>
        <w:ind w:left="360"/>
        <w:jc w:val="both"/>
        <w:rPr>
          <w:color w:val="000000"/>
        </w:rPr>
      </w:pPr>
    </w:p>
    <w:p w14:paraId="21716025" w14:textId="77777777" w:rsidR="006649AD" w:rsidRPr="006649AD" w:rsidRDefault="006649AD" w:rsidP="006649AD">
      <w:pPr>
        <w:pStyle w:val="Akapitzlist"/>
        <w:numPr>
          <w:ilvl w:val="0"/>
          <w:numId w:val="3"/>
        </w:numPr>
        <w:pBdr>
          <w:top w:val="nil"/>
          <w:left w:val="nil"/>
          <w:bottom w:val="nil"/>
          <w:right w:val="nil"/>
          <w:between w:val="nil"/>
        </w:pBdr>
        <w:spacing w:after="0"/>
        <w:jc w:val="both"/>
        <w:rPr>
          <w:color w:val="000000"/>
          <w:lang w:val="en-US"/>
        </w:rPr>
      </w:pPr>
      <w:r w:rsidRPr="006649AD">
        <w:rPr>
          <w:color w:val="000000"/>
          <w:lang w:val="en-US"/>
        </w:rPr>
        <w:t>Cost estimate of the trip including the costs specified in point 6 of the Regulations and the total gross amount claimed by the entitled person expressed in PLN:</w:t>
      </w:r>
    </w:p>
    <w:p w14:paraId="15821F4B" w14:textId="77777777" w:rsidR="006649AD" w:rsidRPr="006649AD" w:rsidRDefault="006649AD" w:rsidP="006649AD">
      <w:pPr>
        <w:pBdr>
          <w:top w:val="nil"/>
          <w:left w:val="nil"/>
          <w:bottom w:val="nil"/>
          <w:right w:val="nil"/>
          <w:between w:val="nil"/>
        </w:pBdr>
        <w:spacing w:after="0"/>
        <w:ind w:left="360"/>
        <w:jc w:val="both"/>
        <w:rPr>
          <w:color w:val="000000"/>
          <w:lang w:val="en-US"/>
        </w:rPr>
      </w:pPr>
    </w:p>
    <w:p w14:paraId="3BF74E66" w14:textId="77777777" w:rsidR="006649AD" w:rsidRPr="006649AD" w:rsidRDefault="006649AD" w:rsidP="006649AD">
      <w:pPr>
        <w:pBdr>
          <w:top w:val="nil"/>
          <w:left w:val="nil"/>
          <w:bottom w:val="nil"/>
          <w:right w:val="nil"/>
          <w:between w:val="nil"/>
        </w:pBdr>
        <w:spacing w:after="0"/>
        <w:ind w:left="360"/>
        <w:jc w:val="both"/>
        <w:rPr>
          <w:color w:val="000000"/>
          <w:lang w:val="en-US"/>
        </w:rPr>
      </w:pPr>
      <w:r w:rsidRPr="006649AD">
        <w:rPr>
          <w:color w:val="000000"/>
          <w:lang w:val="en-US"/>
        </w:rPr>
        <w:t>Travel cost ……………………….. PLN on the route from ……………….. to …………………, means of transport: …………………..</w:t>
      </w:r>
    </w:p>
    <w:p w14:paraId="198763D7" w14:textId="77777777" w:rsidR="006649AD" w:rsidRPr="006649AD" w:rsidRDefault="006649AD" w:rsidP="006649AD">
      <w:pPr>
        <w:pBdr>
          <w:top w:val="nil"/>
          <w:left w:val="nil"/>
          <w:bottom w:val="nil"/>
          <w:right w:val="nil"/>
          <w:between w:val="nil"/>
        </w:pBdr>
        <w:spacing w:after="0"/>
        <w:ind w:left="360"/>
        <w:jc w:val="both"/>
        <w:rPr>
          <w:color w:val="000000"/>
          <w:lang w:val="en-US"/>
        </w:rPr>
      </w:pPr>
      <w:r w:rsidRPr="006649AD">
        <w:rPr>
          <w:color w:val="000000"/>
          <w:lang w:val="en-US"/>
        </w:rPr>
        <w:t>Accommodation costs: ………………………..….. PLN in the period from ……………. to ……….……</w:t>
      </w:r>
    </w:p>
    <w:p w14:paraId="7A0DFF33" w14:textId="77777777" w:rsidR="006649AD" w:rsidRPr="006649AD" w:rsidRDefault="006649AD" w:rsidP="006649AD">
      <w:pPr>
        <w:pBdr>
          <w:top w:val="nil"/>
          <w:left w:val="nil"/>
          <w:bottom w:val="nil"/>
          <w:right w:val="nil"/>
          <w:between w:val="nil"/>
        </w:pBdr>
        <w:spacing w:after="0"/>
        <w:ind w:left="360"/>
        <w:jc w:val="both"/>
        <w:rPr>
          <w:color w:val="000000"/>
          <w:lang w:val="en-US"/>
        </w:rPr>
      </w:pPr>
      <w:r w:rsidRPr="006649AD">
        <w:rPr>
          <w:color w:val="000000"/>
          <w:lang w:val="en-US"/>
        </w:rPr>
        <w:t>Cost of per diem allowance (if the entitled person is entitled to it): …………………PLN in the period from ……………. to ……….……</w:t>
      </w:r>
    </w:p>
    <w:p w14:paraId="06044E67" w14:textId="77777777" w:rsidR="006649AD" w:rsidRPr="006649AD" w:rsidRDefault="006649AD" w:rsidP="006649AD">
      <w:pPr>
        <w:spacing w:after="0" w:line="240" w:lineRule="auto"/>
        <w:ind w:firstLine="360"/>
        <w:jc w:val="both"/>
        <w:rPr>
          <w:lang w:val="en-US"/>
        </w:rPr>
      </w:pPr>
      <w:r w:rsidRPr="006649AD">
        <w:rPr>
          <w:lang w:val="en-US"/>
        </w:rPr>
        <w:t>Cost of travel allowance (if the entitled person is entitled to it): ………………. PLN</w:t>
      </w:r>
    </w:p>
    <w:p w14:paraId="6E407718" w14:textId="77777777" w:rsidR="006649AD" w:rsidRPr="006649AD" w:rsidRDefault="006649AD" w:rsidP="006649AD">
      <w:pPr>
        <w:spacing w:after="0" w:line="240" w:lineRule="auto"/>
        <w:ind w:left="360"/>
        <w:jc w:val="both"/>
        <w:rPr>
          <w:lang w:val="en-US"/>
        </w:rPr>
      </w:pPr>
      <w:r w:rsidRPr="006649AD">
        <w:rPr>
          <w:lang w:val="en-US"/>
        </w:rPr>
        <w:t>Other costs incurred by the event participant that are covered by the parent entity and are not listed above:</w:t>
      </w:r>
    </w:p>
    <w:p w14:paraId="3A25BDF8" w14:textId="77777777" w:rsidR="006649AD" w:rsidRPr="006649AD" w:rsidRDefault="006649AD" w:rsidP="006649AD">
      <w:pPr>
        <w:spacing w:after="0" w:line="240" w:lineRule="auto"/>
        <w:ind w:left="360"/>
        <w:jc w:val="both"/>
        <w:rPr>
          <w:lang w:val="en-US"/>
        </w:rPr>
      </w:pPr>
      <w:r w:rsidRPr="006649AD">
        <w:rPr>
          <w:lang w:val="en-US"/>
        </w:rPr>
        <w:t>Cost description: ………………………………………………………..</w:t>
      </w:r>
    </w:p>
    <w:p w14:paraId="54F59C73" w14:textId="77777777" w:rsidR="006649AD" w:rsidRPr="006649AD" w:rsidRDefault="006649AD" w:rsidP="006649AD">
      <w:pPr>
        <w:spacing w:after="0" w:line="240" w:lineRule="auto"/>
        <w:ind w:left="360"/>
        <w:jc w:val="both"/>
        <w:rPr>
          <w:lang w:val="en-US"/>
        </w:rPr>
      </w:pPr>
      <w:r w:rsidRPr="006649AD">
        <w:rPr>
          <w:lang w:val="en-US"/>
        </w:rPr>
        <w:t>Amount: ……………….. PLN</w:t>
      </w:r>
    </w:p>
    <w:p w14:paraId="6D7FBAF2" w14:textId="77777777" w:rsidR="006649AD" w:rsidRPr="006649AD" w:rsidRDefault="006649AD" w:rsidP="006649AD">
      <w:pPr>
        <w:spacing w:after="0" w:line="240" w:lineRule="auto"/>
        <w:ind w:left="360"/>
        <w:jc w:val="both"/>
        <w:rPr>
          <w:lang w:val="en-US"/>
        </w:rPr>
      </w:pPr>
      <w:r w:rsidRPr="006649AD">
        <w:rPr>
          <w:lang w:val="en-US"/>
        </w:rPr>
        <w:t>Estimated total cost of participation in the event: ………………………….. PLN</w:t>
      </w:r>
    </w:p>
    <w:p w14:paraId="2A5C8E31" w14:textId="77777777" w:rsidR="006649AD" w:rsidRPr="006649AD" w:rsidRDefault="006649AD" w:rsidP="006649AD">
      <w:pPr>
        <w:spacing w:after="0" w:line="240" w:lineRule="auto"/>
        <w:jc w:val="both"/>
        <w:textAlignment w:val="baseline"/>
        <w:rPr>
          <w:rFonts w:ascii="Calibri" w:eastAsia="Times New Roman" w:hAnsi="Calibri" w:cs="Calibri"/>
          <w:color w:val="000000"/>
          <w:kern w:val="0"/>
          <w:lang w:val="en-US" w:eastAsia="pl-PL"/>
          <w14:ligatures w14:val="none"/>
        </w:rPr>
      </w:pPr>
    </w:p>
    <w:p w14:paraId="725E85B8" w14:textId="77777777" w:rsidR="006649AD" w:rsidRPr="00790B43" w:rsidRDefault="006649AD" w:rsidP="006649AD">
      <w:pPr>
        <w:spacing w:after="0" w:line="240" w:lineRule="auto"/>
        <w:ind w:left="360"/>
        <w:jc w:val="both"/>
        <w:textAlignment w:val="baseline"/>
        <w:rPr>
          <w:rFonts w:ascii="Calibri" w:eastAsia="Times New Roman" w:hAnsi="Calibri" w:cs="Calibri"/>
          <w:b/>
          <w:bCs/>
          <w:color w:val="000000"/>
          <w:kern w:val="0"/>
          <w:sz w:val="24"/>
          <w:szCs w:val="24"/>
          <w:lang w:val="en-US" w:eastAsia="pl-PL"/>
          <w14:ligatures w14:val="none"/>
        </w:rPr>
      </w:pPr>
      <w:r w:rsidRPr="00790B43">
        <w:rPr>
          <w:rFonts w:ascii="Calibri" w:eastAsia="Times New Roman" w:hAnsi="Calibri" w:cs="Calibri"/>
          <w:b/>
          <w:bCs/>
          <w:color w:val="000000"/>
          <w:kern w:val="0"/>
          <w:sz w:val="24"/>
          <w:szCs w:val="24"/>
          <w:lang w:val="en-US" w:eastAsia="pl-PL"/>
          <w14:ligatures w14:val="none"/>
        </w:rPr>
        <w:t>Information Clause – Data Processing within the Consortium "XFEL – Supervision"</w:t>
      </w:r>
    </w:p>
    <w:p w14:paraId="2F3CC7F3" w14:textId="77777777" w:rsidR="006649AD" w:rsidRPr="009A5FFA"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p>
    <w:p w14:paraId="49CF8287" w14:textId="77777777" w:rsidR="006649AD" w:rsidRPr="009A5FFA"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In accordance with Article 13(1) and (2) and Article 14(1) and (2) of the Regulation (EU) 2016/679 of the European Parliament and of the Council of 27 April 2016 on the protection of natural persons concerning the processing of personal data and on the free movement of such data, and repealing Directive 95/46/EC (General Data Protection Regulation), Official Journal of the EU L 119 of 04.05.2016, p. 1, as amended, hereinafter referred to as "GDPR," it is hereby informed that:</w:t>
      </w:r>
    </w:p>
    <w:p w14:paraId="38CF594C" w14:textId="77777777" w:rsidR="006649AD" w:rsidRDefault="006649AD" w:rsidP="006649AD">
      <w:pPr>
        <w:spacing w:after="0" w:line="240" w:lineRule="auto"/>
        <w:ind w:firstLine="360"/>
        <w:jc w:val="both"/>
        <w:textAlignment w:val="baseline"/>
        <w:rPr>
          <w:rFonts w:ascii="Calibri" w:eastAsia="Times New Roman" w:hAnsi="Calibri" w:cs="Calibri"/>
          <w:color w:val="000000"/>
          <w:kern w:val="0"/>
          <w:lang w:val="en-US" w:eastAsia="pl-PL"/>
          <w14:ligatures w14:val="none"/>
        </w:rPr>
      </w:pPr>
      <w:r>
        <w:rPr>
          <w:rFonts w:ascii="Calibri" w:eastAsia="Times New Roman" w:hAnsi="Calibri" w:cs="Calibri"/>
          <w:color w:val="000000"/>
          <w:kern w:val="0"/>
          <w:lang w:val="en-US" w:eastAsia="pl-PL"/>
          <w14:ligatures w14:val="none"/>
        </w:rPr>
        <w:t>1.</w:t>
      </w:r>
      <w:r w:rsidRPr="009A5FFA">
        <w:rPr>
          <w:rFonts w:ascii="Calibri" w:eastAsia="Times New Roman" w:hAnsi="Calibri" w:cs="Calibri"/>
          <w:color w:val="000000"/>
          <w:kern w:val="0"/>
          <w:lang w:val="en-US" w:eastAsia="pl-PL"/>
          <w14:ligatures w14:val="none"/>
        </w:rPr>
        <w:t xml:space="preserve">The administrators of your personal data are the members of the consortium listed below: </w:t>
      </w:r>
    </w:p>
    <w:p w14:paraId="05A193CD"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p>
    <w:p w14:paraId="22AFD520"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a. </w:t>
      </w:r>
      <w:r w:rsidRPr="00522D92">
        <w:rPr>
          <w:rFonts w:ascii="Calibri" w:eastAsia="Times New Roman" w:hAnsi="Calibri" w:cs="Calibri"/>
          <w:b/>
          <w:bCs/>
          <w:color w:val="000000"/>
          <w:kern w:val="0"/>
          <w:lang w:val="en-US" w:eastAsia="pl-PL"/>
          <w14:ligatures w14:val="none"/>
        </w:rPr>
        <w:t>National Centre for Nuclear Research (NCBJ)</w:t>
      </w:r>
      <w:r w:rsidRPr="009A5FFA">
        <w:rPr>
          <w:rFonts w:ascii="Calibri" w:eastAsia="Times New Roman" w:hAnsi="Calibri" w:cs="Calibri"/>
          <w:color w:val="000000"/>
          <w:kern w:val="0"/>
          <w:lang w:val="en-US" w:eastAsia="pl-PL"/>
          <w14:ligatures w14:val="none"/>
        </w:rPr>
        <w:t xml:space="preserve"> based in </w:t>
      </w:r>
      <w:proofErr w:type="spellStart"/>
      <w:r w:rsidRPr="009A5FFA">
        <w:rPr>
          <w:rFonts w:ascii="Calibri" w:eastAsia="Times New Roman" w:hAnsi="Calibri" w:cs="Calibri"/>
          <w:color w:val="000000"/>
          <w:kern w:val="0"/>
          <w:lang w:val="en-US" w:eastAsia="pl-PL"/>
          <w14:ligatures w14:val="none"/>
        </w:rPr>
        <w:t>Otwock</w:t>
      </w:r>
      <w:proofErr w:type="spellEnd"/>
      <w:r w:rsidRPr="009A5FFA">
        <w:rPr>
          <w:rFonts w:ascii="Calibri" w:eastAsia="Times New Roman" w:hAnsi="Calibri" w:cs="Calibri"/>
          <w:color w:val="000000"/>
          <w:kern w:val="0"/>
          <w:lang w:val="en-US" w:eastAsia="pl-PL"/>
          <w14:ligatures w14:val="none"/>
        </w:rPr>
        <w:t xml:space="preserve"> (05-400), at </w:t>
      </w:r>
      <w:proofErr w:type="spellStart"/>
      <w:r w:rsidRPr="009A5FFA">
        <w:rPr>
          <w:rFonts w:ascii="Calibri" w:eastAsia="Times New Roman" w:hAnsi="Calibri" w:cs="Calibri"/>
          <w:color w:val="000000"/>
          <w:kern w:val="0"/>
          <w:lang w:val="en-US" w:eastAsia="pl-PL"/>
          <w14:ligatures w14:val="none"/>
        </w:rPr>
        <w:t>ul</w:t>
      </w:r>
      <w:proofErr w:type="spellEnd"/>
      <w:r w:rsidRPr="009A5FFA">
        <w:rPr>
          <w:rFonts w:ascii="Calibri" w:eastAsia="Times New Roman" w:hAnsi="Calibri" w:cs="Calibri"/>
          <w:color w:val="000000"/>
          <w:kern w:val="0"/>
          <w:lang w:val="en-US" w:eastAsia="pl-PL"/>
          <w14:ligatures w14:val="none"/>
        </w:rPr>
        <w:t xml:space="preserve">. Andrzeja </w:t>
      </w:r>
      <w:proofErr w:type="spellStart"/>
      <w:r w:rsidRPr="009A5FFA">
        <w:rPr>
          <w:rFonts w:ascii="Calibri" w:eastAsia="Times New Roman" w:hAnsi="Calibri" w:cs="Calibri"/>
          <w:color w:val="000000"/>
          <w:kern w:val="0"/>
          <w:lang w:val="en-US" w:eastAsia="pl-PL"/>
          <w14:ligatures w14:val="none"/>
        </w:rPr>
        <w:t>Sołtana</w:t>
      </w:r>
      <w:proofErr w:type="spellEnd"/>
      <w:r w:rsidRPr="009A5FFA">
        <w:rPr>
          <w:rFonts w:ascii="Calibri" w:eastAsia="Times New Roman" w:hAnsi="Calibri" w:cs="Calibri"/>
          <w:color w:val="000000"/>
          <w:kern w:val="0"/>
          <w:lang w:val="en-US" w:eastAsia="pl-PL"/>
          <w14:ligatures w14:val="none"/>
        </w:rPr>
        <w:t xml:space="preserve"> 7, </w:t>
      </w:r>
      <w:proofErr w:type="spellStart"/>
      <w:r w:rsidRPr="009A5FFA">
        <w:rPr>
          <w:rFonts w:ascii="Calibri" w:eastAsia="Times New Roman" w:hAnsi="Calibri" w:cs="Calibri"/>
          <w:color w:val="000000"/>
          <w:kern w:val="0"/>
          <w:lang w:val="en-US" w:eastAsia="pl-PL"/>
          <w14:ligatures w14:val="none"/>
        </w:rPr>
        <w:t>Otwock</w:t>
      </w:r>
      <w:proofErr w:type="spellEnd"/>
      <w:r w:rsidRPr="009A5FFA">
        <w:rPr>
          <w:rFonts w:ascii="Calibri" w:eastAsia="Times New Roman" w:hAnsi="Calibri" w:cs="Calibri"/>
          <w:color w:val="000000"/>
          <w:kern w:val="0"/>
          <w:lang w:val="en-US" w:eastAsia="pl-PL"/>
          <w14:ligatures w14:val="none"/>
        </w:rPr>
        <w:t xml:space="preserve">, a research institute with the status of a large enterprise, entered into the entrepreneurs' register by the District Court for the Capital City of Warsaw in Warsaw, XIV Economic Department of the National Court Register under number KRS 0000171393, REGON: 001024043, NIP 5320100125, BDO 00004834 - in the scope of: </w:t>
      </w:r>
    </w:p>
    <w:p w14:paraId="4E8FE233" w14:textId="77777777" w:rsidR="006649AD" w:rsidRDefault="006649AD" w:rsidP="006649AD">
      <w:pPr>
        <w:numPr>
          <w:ilvl w:val="0"/>
          <w:numId w:val="4"/>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Supervising the implementation of the Project • Reviewing and settling funding applications from Project funds </w:t>
      </w:r>
    </w:p>
    <w:p w14:paraId="00E59380" w14:textId="77777777" w:rsidR="006649AD" w:rsidRDefault="006649AD" w:rsidP="006649AD">
      <w:pPr>
        <w:numPr>
          <w:ilvl w:val="0"/>
          <w:numId w:val="4"/>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Submitting reports on the implementation of the Project to </w:t>
      </w:r>
      <w:proofErr w:type="spellStart"/>
      <w:r>
        <w:rPr>
          <w:rFonts w:ascii="Calibri" w:eastAsia="Times New Roman" w:hAnsi="Calibri" w:cs="Calibri"/>
          <w:color w:val="000000"/>
          <w:kern w:val="0"/>
          <w:lang w:val="en-US" w:eastAsia="pl-PL"/>
          <w14:ligatures w14:val="none"/>
        </w:rPr>
        <w:t>MNiSW</w:t>
      </w:r>
      <w:proofErr w:type="spellEnd"/>
      <w:r w:rsidRPr="009A5FFA">
        <w:rPr>
          <w:rFonts w:ascii="Calibri" w:eastAsia="Times New Roman" w:hAnsi="Calibri" w:cs="Calibri"/>
          <w:color w:val="000000"/>
          <w:kern w:val="0"/>
          <w:lang w:val="en-US" w:eastAsia="pl-PL"/>
          <w14:ligatures w14:val="none"/>
        </w:rPr>
        <w:t xml:space="preserve"> </w:t>
      </w:r>
    </w:p>
    <w:p w14:paraId="0258483B" w14:textId="77777777" w:rsidR="006649AD" w:rsidRDefault="006649AD" w:rsidP="006649AD">
      <w:pPr>
        <w:numPr>
          <w:ilvl w:val="0"/>
          <w:numId w:val="4"/>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Informing about upcoming events (meetings, conferences, workshops, schools, scientific sessions, internships, scientific research, training, etc.) related to the implementation of the </w:t>
      </w:r>
      <w:proofErr w:type="spellStart"/>
      <w:r>
        <w:rPr>
          <w:rFonts w:ascii="Calibri" w:eastAsia="Times New Roman" w:hAnsi="Calibri" w:cs="Calibri"/>
          <w:color w:val="000000"/>
          <w:kern w:val="0"/>
          <w:lang w:val="en-US" w:eastAsia="pl-PL"/>
          <w14:ligatures w14:val="none"/>
        </w:rPr>
        <w:t>MNiSW</w:t>
      </w:r>
      <w:proofErr w:type="spellEnd"/>
      <w:r w:rsidRPr="009A5FFA">
        <w:rPr>
          <w:rFonts w:ascii="Calibri" w:eastAsia="Times New Roman" w:hAnsi="Calibri" w:cs="Calibri"/>
          <w:color w:val="000000"/>
          <w:kern w:val="0"/>
          <w:lang w:val="en-US" w:eastAsia="pl-PL"/>
          <w14:ligatures w14:val="none"/>
        </w:rPr>
        <w:t xml:space="preserve"> grant "Support for Polish Users of </w:t>
      </w:r>
      <w:proofErr w:type="spellStart"/>
      <w:r w:rsidRPr="009A5FFA">
        <w:rPr>
          <w:rFonts w:ascii="Calibri" w:eastAsia="Times New Roman" w:hAnsi="Calibri" w:cs="Calibri"/>
          <w:color w:val="000000"/>
          <w:kern w:val="0"/>
          <w:lang w:val="en-US" w:eastAsia="pl-PL"/>
          <w14:ligatures w14:val="none"/>
        </w:rPr>
        <w:t>EuXFEL</w:t>
      </w:r>
      <w:proofErr w:type="spellEnd"/>
      <w:r w:rsidRPr="009A5FFA">
        <w:rPr>
          <w:rFonts w:ascii="Calibri" w:eastAsia="Times New Roman" w:hAnsi="Calibri" w:cs="Calibri"/>
          <w:color w:val="000000"/>
          <w:kern w:val="0"/>
          <w:lang w:val="en-US" w:eastAsia="pl-PL"/>
          <w14:ligatures w14:val="none"/>
        </w:rPr>
        <w:t xml:space="preserve"> – </w:t>
      </w:r>
      <w:r>
        <w:rPr>
          <w:rFonts w:ascii="Calibri" w:eastAsia="Times New Roman" w:hAnsi="Calibri" w:cs="Calibri"/>
          <w:color w:val="000000"/>
          <w:kern w:val="0"/>
          <w:lang w:val="en-US" w:eastAsia="pl-PL"/>
          <w14:ligatures w14:val="none"/>
        </w:rPr>
        <w:t>Supervision</w:t>
      </w:r>
      <w:r w:rsidRPr="009A5FFA">
        <w:rPr>
          <w:rFonts w:ascii="Calibri" w:eastAsia="Times New Roman" w:hAnsi="Calibri" w:cs="Calibri"/>
          <w:color w:val="000000"/>
          <w:kern w:val="0"/>
          <w:lang w:val="en-US" w:eastAsia="pl-PL"/>
          <w14:ligatures w14:val="none"/>
        </w:rPr>
        <w:t xml:space="preserve"> II (2022-26)" </w:t>
      </w:r>
    </w:p>
    <w:p w14:paraId="0FD7B1CA" w14:textId="77777777" w:rsidR="006649AD" w:rsidRDefault="006649AD" w:rsidP="006649AD">
      <w:pPr>
        <w:numPr>
          <w:ilvl w:val="0"/>
          <w:numId w:val="4"/>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Exercising supervisory functions in XFEL bodies, such as: XFEL Council, AFC (Administrative and Finance Committee), substantive working groups, and participating in other types of meetings organized by XFEL GmbH to ensure Poland's representation </w:t>
      </w:r>
    </w:p>
    <w:p w14:paraId="60CC53C1" w14:textId="77777777" w:rsidR="006649AD" w:rsidRDefault="006649AD" w:rsidP="006649AD">
      <w:pPr>
        <w:numPr>
          <w:ilvl w:val="0"/>
          <w:numId w:val="4"/>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Supporting the Polish scientific community in using XFEL as one of the priority research instruments necessary for innovative scientific research;</w:t>
      </w:r>
    </w:p>
    <w:p w14:paraId="19B5FB9A" w14:textId="77777777" w:rsidR="006649AD" w:rsidRPr="009A5FFA" w:rsidRDefault="006649AD" w:rsidP="006649AD">
      <w:pPr>
        <w:spacing w:after="0" w:line="240" w:lineRule="auto"/>
        <w:ind w:left="720"/>
        <w:jc w:val="both"/>
        <w:textAlignment w:val="baseline"/>
        <w:rPr>
          <w:rFonts w:ascii="Calibri" w:eastAsia="Times New Roman" w:hAnsi="Calibri" w:cs="Calibri"/>
          <w:color w:val="000000"/>
          <w:kern w:val="0"/>
          <w:lang w:val="en-US" w:eastAsia="pl-PL"/>
          <w14:ligatures w14:val="none"/>
        </w:rPr>
      </w:pPr>
    </w:p>
    <w:p w14:paraId="75821510" w14:textId="77777777" w:rsidR="006649AD" w:rsidRDefault="006649AD" w:rsidP="006649AD">
      <w:p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b. </w:t>
      </w:r>
      <w:r w:rsidRPr="00522D92">
        <w:rPr>
          <w:rFonts w:ascii="Calibri" w:eastAsia="Times New Roman" w:hAnsi="Calibri" w:cs="Calibri"/>
          <w:b/>
          <w:bCs/>
          <w:color w:val="000000"/>
          <w:kern w:val="0"/>
          <w:lang w:val="en-US" w:eastAsia="pl-PL"/>
          <w14:ligatures w14:val="none"/>
        </w:rPr>
        <w:t>Institute of Physics of the Polish Academy of Sciences in Warsaw</w:t>
      </w:r>
      <w:r w:rsidRPr="009A5FFA">
        <w:rPr>
          <w:rFonts w:ascii="Calibri" w:eastAsia="Times New Roman" w:hAnsi="Calibri" w:cs="Calibri"/>
          <w:color w:val="000000"/>
          <w:kern w:val="0"/>
          <w:lang w:val="en-US" w:eastAsia="pl-PL"/>
          <w14:ligatures w14:val="none"/>
        </w:rPr>
        <w:t xml:space="preserve">, based in Warsaw (02-668), at al. </w:t>
      </w:r>
      <w:proofErr w:type="spellStart"/>
      <w:r w:rsidRPr="009A5FFA">
        <w:rPr>
          <w:rFonts w:ascii="Calibri" w:eastAsia="Times New Roman" w:hAnsi="Calibri" w:cs="Calibri"/>
          <w:color w:val="000000"/>
          <w:kern w:val="0"/>
          <w:lang w:val="en-US" w:eastAsia="pl-PL"/>
          <w14:ligatures w14:val="none"/>
        </w:rPr>
        <w:t>Lotników</w:t>
      </w:r>
      <w:proofErr w:type="spellEnd"/>
      <w:r w:rsidRPr="009A5FFA">
        <w:rPr>
          <w:rFonts w:ascii="Calibri" w:eastAsia="Times New Roman" w:hAnsi="Calibri" w:cs="Calibri"/>
          <w:color w:val="000000"/>
          <w:kern w:val="0"/>
          <w:lang w:val="en-US" w:eastAsia="pl-PL"/>
          <w14:ligatures w14:val="none"/>
        </w:rPr>
        <w:t xml:space="preserve"> 32/46, NIP: 525-000-92-75, REGON: 000326061 - in the scope of: </w:t>
      </w:r>
    </w:p>
    <w:p w14:paraId="1A6F0A04"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Supporting the Polish scientific community in using XFEL as one of the priority research instruments necessary for innovative scientific research; </w:t>
      </w:r>
    </w:p>
    <w:p w14:paraId="30DFF107"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scientific sessions related to research using XFEL during conferences and symposia organized in Poland </w:t>
      </w:r>
    </w:p>
    <w:p w14:paraId="1A2E6E84"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lastRenderedPageBreak/>
        <w:t xml:space="preserve">• Organizing thematic workshops dedicated to research using XFEL • Organizing trips of Polish scientists to conferences and workshops related to XFEL and individual meetings with researchers involved in work using XFEL </w:t>
      </w:r>
    </w:p>
    <w:p w14:paraId="025270AF"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Conducting preliminary research </w:t>
      </w:r>
    </w:p>
    <w:p w14:paraId="2FB99BED"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Launching XFEL Centers of Excellence and conducting training </w:t>
      </w:r>
    </w:p>
    <w:p w14:paraId="7E9FAF55"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Reviewing and settling funding applications from Project funds </w:t>
      </w:r>
    </w:p>
    <w:p w14:paraId="4F1657B9"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Informing about upcoming events (meetings, conferences, workshops, schools, scientific sessions, internships, scientific research, training, etc.) related to the implementation of the </w:t>
      </w:r>
      <w:proofErr w:type="spellStart"/>
      <w:r>
        <w:rPr>
          <w:rFonts w:ascii="Calibri" w:eastAsia="Times New Roman" w:hAnsi="Calibri" w:cs="Calibri"/>
          <w:color w:val="000000"/>
          <w:kern w:val="0"/>
          <w:lang w:val="en-US" w:eastAsia="pl-PL"/>
          <w14:ligatures w14:val="none"/>
        </w:rPr>
        <w:t>MNiSW</w:t>
      </w:r>
      <w:proofErr w:type="spellEnd"/>
      <w:r w:rsidRPr="009A5FFA">
        <w:rPr>
          <w:rFonts w:ascii="Calibri" w:eastAsia="Times New Roman" w:hAnsi="Calibri" w:cs="Calibri"/>
          <w:color w:val="000000"/>
          <w:kern w:val="0"/>
          <w:lang w:val="en-US" w:eastAsia="pl-PL"/>
          <w14:ligatures w14:val="none"/>
        </w:rPr>
        <w:t xml:space="preserve"> grant "Support for Polish Users of </w:t>
      </w:r>
      <w:proofErr w:type="spellStart"/>
      <w:r w:rsidRPr="009A5FFA">
        <w:rPr>
          <w:rFonts w:ascii="Calibri" w:eastAsia="Times New Roman" w:hAnsi="Calibri" w:cs="Calibri"/>
          <w:color w:val="000000"/>
          <w:kern w:val="0"/>
          <w:lang w:val="en-US" w:eastAsia="pl-PL"/>
          <w14:ligatures w14:val="none"/>
        </w:rPr>
        <w:t>EuXFEL</w:t>
      </w:r>
      <w:proofErr w:type="spellEnd"/>
      <w:r w:rsidRPr="009A5FFA">
        <w:rPr>
          <w:rFonts w:ascii="Calibri" w:eastAsia="Times New Roman" w:hAnsi="Calibri" w:cs="Calibri"/>
          <w:color w:val="000000"/>
          <w:kern w:val="0"/>
          <w:lang w:val="en-US" w:eastAsia="pl-PL"/>
          <w14:ligatures w14:val="none"/>
        </w:rPr>
        <w:t xml:space="preserve"> – </w:t>
      </w:r>
      <w:r>
        <w:rPr>
          <w:rFonts w:ascii="Calibri" w:eastAsia="Times New Roman" w:hAnsi="Calibri" w:cs="Calibri"/>
          <w:color w:val="000000"/>
          <w:kern w:val="0"/>
          <w:lang w:val="en-US" w:eastAsia="pl-PL"/>
          <w14:ligatures w14:val="none"/>
        </w:rPr>
        <w:t>Supervision</w:t>
      </w:r>
      <w:r w:rsidRPr="009A5FFA">
        <w:rPr>
          <w:rFonts w:ascii="Calibri" w:eastAsia="Times New Roman" w:hAnsi="Calibri" w:cs="Calibri"/>
          <w:color w:val="000000"/>
          <w:kern w:val="0"/>
          <w:lang w:val="en-US" w:eastAsia="pl-PL"/>
          <w14:ligatures w14:val="none"/>
        </w:rPr>
        <w:t xml:space="preserve"> II (2022-26)"</w:t>
      </w:r>
      <w:r>
        <w:rPr>
          <w:rFonts w:ascii="Calibri" w:eastAsia="Times New Roman" w:hAnsi="Calibri" w:cs="Calibri"/>
          <w:color w:val="000000"/>
          <w:kern w:val="0"/>
          <w:lang w:val="en-US" w:eastAsia="pl-PL"/>
          <w14:ligatures w14:val="none"/>
        </w:rPr>
        <w:t>;</w:t>
      </w:r>
    </w:p>
    <w:p w14:paraId="27303A30"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p>
    <w:p w14:paraId="0034FF16" w14:textId="77777777" w:rsidR="006649AD" w:rsidRDefault="006649AD" w:rsidP="006649AD">
      <w:p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c. </w:t>
      </w:r>
      <w:r w:rsidRPr="00522D92">
        <w:rPr>
          <w:rFonts w:ascii="Calibri" w:eastAsia="Times New Roman" w:hAnsi="Calibri" w:cs="Calibri"/>
          <w:b/>
          <w:bCs/>
          <w:color w:val="000000"/>
          <w:kern w:val="0"/>
          <w:lang w:val="en-US" w:eastAsia="pl-PL"/>
          <w14:ligatures w14:val="none"/>
        </w:rPr>
        <w:t>University of Warsaw, based in Warsaw</w:t>
      </w:r>
      <w:r w:rsidRPr="009A5FFA">
        <w:rPr>
          <w:rFonts w:ascii="Calibri" w:eastAsia="Times New Roman" w:hAnsi="Calibri" w:cs="Calibri"/>
          <w:color w:val="000000"/>
          <w:kern w:val="0"/>
          <w:lang w:val="en-US" w:eastAsia="pl-PL"/>
          <w14:ligatures w14:val="none"/>
        </w:rPr>
        <w:t xml:space="preserve">, at </w:t>
      </w:r>
      <w:proofErr w:type="spellStart"/>
      <w:r w:rsidRPr="009A5FFA">
        <w:rPr>
          <w:rFonts w:ascii="Calibri" w:eastAsia="Times New Roman" w:hAnsi="Calibri" w:cs="Calibri"/>
          <w:color w:val="000000"/>
          <w:kern w:val="0"/>
          <w:lang w:val="en-US" w:eastAsia="pl-PL"/>
          <w14:ligatures w14:val="none"/>
        </w:rPr>
        <w:t>ul</w:t>
      </w:r>
      <w:proofErr w:type="spellEnd"/>
      <w:r w:rsidRPr="009A5FFA">
        <w:rPr>
          <w:rFonts w:ascii="Calibri" w:eastAsia="Times New Roman" w:hAnsi="Calibri" w:cs="Calibri"/>
          <w:color w:val="000000"/>
          <w:kern w:val="0"/>
          <w:lang w:val="en-US" w:eastAsia="pl-PL"/>
          <w14:ligatures w14:val="none"/>
        </w:rPr>
        <w:t xml:space="preserve">. </w:t>
      </w:r>
      <w:proofErr w:type="spellStart"/>
      <w:r w:rsidRPr="009A5FFA">
        <w:rPr>
          <w:rFonts w:ascii="Calibri" w:eastAsia="Times New Roman" w:hAnsi="Calibri" w:cs="Calibri"/>
          <w:color w:val="000000"/>
          <w:kern w:val="0"/>
          <w:lang w:val="en-US" w:eastAsia="pl-PL"/>
          <w14:ligatures w14:val="none"/>
        </w:rPr>
        <w:t>Krakowskie</w:t>
      </w:r>
      <w:proofErr w:type="spellEnd"/>
      <w:r w:rsidRPr="009A5FFA">
        <w:rPr>
          <w:rFonts w:ascii="Calibri" w:eastAsia="Times New Roman" w:hAnsi="Calibri" w:cs="Calibri"/>
          <w:color w:val="000000"/>
          <w:kern w:val="0"/>
          <w:lang w:val="en-US" w:eastAsia="pl-PL"/>
          <w14:ligatures w14:val="none"/>
        </w:rPr>
        <w:t xml:space="preserve"> </w:t>
      </w:r>
      <w:proofErr w:type="spellStart"/>
      <w:r w:rsidRPr="009A5FFA">
        <w:rPr>
          <w:rFonts w:ascii="Calibri" w:eastAsia="Times New Roman" w:hAnsi="Calibri" w:cs="Calibri"/>
          <w:color w:val="000000"/>
          <w:kern w:val="0"/>
          <w:lang w:val="en-US" w:eastAsia="pl-PL"/>
          <w14:ligatures w14:val="none"/>
        </w:rPr>
        <w:t>Przedmieście</w:t>
      </w:r>
      <w:proofErr w:type="spellEnd"/>
      <w:r w:rsidRPr="009A5FFA">
        <w:rPr>
          <w:rFonts w:ascii="Calibri" w:eastAsia="Times New Roman" w:hAnsi="Calibri" w:cs="Calibri"/>
          <w:color w:val="000000"/>
          <w:kern w:val="0"/>
          <w:lang w:val="en-US" w:eastAsia="pl-PL"/>
          <w14:ligatures w14:val="none"/>
        </w:rPr>
        <w:t xml:space="preserve"> 26/28, NIP: 525-001-12-66, REGON: 000001258, 00-927 Warsaw - in the scope of: </w:t>
      </w:r>
    </w:p>
    <w:p w14:paraId="0C2A9296"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Supporting the Polish scientific community in using XFEL as one of the priority research instruments necessary for innovative scientific research; </w:t>
      </w:r>
    </w:p>
    <w:p w14:paraId="584642AF"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scientific sessions related to research using XFEL during conferences and symposia organized in Poland </w:t>
      </w:r>
    </w:p>
    <w:p w14:paraId="1A7912A7"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thematic workshops dedicated to research using XFEL </w:t>
      </w:r>
    </w:p>
    <w:p w14:paraId="31CD481E"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trips of Polish scientists to conferences and workshops related to XFEL and individual meetings with researchers involved in work using XFEL </w:t>
      </w:r>
    </w:p>
    <w:p w14:paraId="2B546A43"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Conducting preliminary research </w:t>
      </w:r>
    </w:p>
    <w:p w14:paraId="607D4B21"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Launching XFEL Centers of Excellence and conducting training </w:t>
      </w:r>
    </w:p>
    <w:p w14:paraId="41B81312"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Reviewing and settling funding applications from Project funds </w:t>
      </w:r>
    </w:p>
    <w:p w14:paraId="4DC06A76"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Informing about upcoming events (meetings, conferences, workshops, schools, scientific sessions, internships, scientific research, training, etc.) related to the implementation of the </w:t>
      </w:r>
      <w:proofErr w:type="spellStart"/>
      <w:r>
        <w:rPr>
          <w:rFonts w:ascii="Calibri" w:eastAsia="Times New Roman" w:hAnsi="Calibri" w:cs="Calibri"/>
          <w:color w:val="000000"/>
          <w:kern w:val="0"/>
          <w:lang w:val="en-US" w:eastAsia="pl-PL"/>
          <w14:ligatures w14:val="none"/>
        </w:rPr>
        <w:t>MNiSW</w:t>
      </w:r>
      <w:proofErr w:type="spellEnd"/>
      <w:r w:rsidRPr="009A5FFA">
        <w:rPr>
          <w:rFonts w:ascii="Calibri" w:eastAsia="Times New Roman" w:hAnsi="Calibri" w:cs="Calibri"/>
          <w:color w:val="000000"/>
          <w:kern w:val="0"/>
          <w:lang w:val="en-US" w:eastAsia="pl-PL"/>
          <w14:ligatures w14:val="none"/>
        </w:rPr>
        <w:t xml:space="preserve"> grant "Support for Polish Users of </w:t>
      </w:r>
      <w:proofErr w:type="spellStart"/>
      <w:r w:rsidRPr="009A5FFA">
        <w:rPr>
          <w:rFonts w:ascii="Calibri" w:eastAsia="Times New Roman" w:hAnsi="Calibri" w:cs="Calibri"/>
          <w:color w:val="000000"/>
          <w:kern w:val="0"/>
          <w:lang w:val="en-US" w:eastAsia="pl-PL"/>
          <w14:ligatures w14:val="none"/>
        </w:rPr>
        <w:t>EuXFEL</w:t>
      </w:r>
      <w:proofErr w:type="spellEnd"/>
      <w:r w:rsidRPr="009A5FFA">
        <w:rPr>
          <w:rFonts w:ascii="Calibri" w:eastAsia="Times New Roman" w:hAnsi="Calibri" w:cs="Calibri"/>
          <w:color w:val="000000"/>
          <w:kern w:val="0"/>
          <w:lang w:val="en-US" w:eastAsia="pl-PL"/>
          <w14:ligatures w14:val="none"/>
        </w:rPr>
        <w:t xml:space="preserve"> – </w:t>
      </w:r>
      <w:r>
        <w:rPr>
          <w:rFonts w:ascii="Calibri" w:eastAsia="Times New Roman" w:hAnsi="Calibri" w:cs="Calibri"/>
          <w:color w:val="000000"/>
          <w:kern w:val="0"/>
          <w:lang w:val="en-US" w:eastAsia="pl-PL"/>
          <w14:ligatures w14:val="none"/>
        </w:rPr>
        <w:t>Supervision</w:t>
      </w:r>
      <w:r w:rsidRPr="009A5FFA">
        <w:rPr>
          <w:rFonts w:ascii="Calibri" w:eastAsia="Times New Roman" w:hAnsi="Calibri" w:cs="Calibri"/>
          <w:color w:val="000000"/>
          <w:kern w:val="0"/>
          <w:lang w:val="en-US" w:eastAsia="pl-PL"/>
          <w14:ligatures w14:val="none"/>
        </w:rPr>
        <w:t xml:space="preserve"> II (2022-26)"</w:t>
      </w:r>
      <w:r>
        <w:rPr>
          <w:rFonts w:ascii="Calibri" w:eastAsia="Times New Roman" w:hAnsi="Calibri" w:cs="Calibri"/>
          <w:color w:val="000000"/>
          <w:kern w:val="0"/>
          <w:lang w:val="en-US" w:eastAsia="pl-PL"/>
          <w14:ligatures w14:val="none"/>
        </w:rPr>
        <w:t>;</w:t>
      </w:r>
    </w:p>
    <w:p w14:paraId="69C1114C" w14:textId="77777777" w:rsidR="006649AD" w:rsidRDefault="006649AD" w:rsidP="006649AD">
      <w:pPr>
        <w:spacing w:after="0" w:line="240" w:lineRule="auto"/>
        <w:jc w:val="both"/>
        <w:textAlignment w:val="baseline"/>
        <w:rPr>
          <w:rFonts w:ascii="Calibri" w:eastAsia="Times New Roman" w:hAnsi="Calibri" w:cs="Calibri"/>
          <w:color w:val="000000"/>
          <w:kern w:val="0"/>
          <w:lang w:val="en-US" w:eastAsia="pl-PL"/>
          <w14:ligatures w14:val="none"/>
        </w:rPr>
      </w:pPr>
    </w:p>
    <w:p w14:paraId="2EC1880C" w14:textId="77777777" w:rsidR="006649AD" w:rsidRDefault="006649AD" w:rsidP="006649AD">
      <w:p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d. </w:t>
      </w:r>
      <w:r w:rsidRPr="00522D92">
        <w:rPr>
          <w:rFonts w:ascii="Calibri" w:eastAsia="Times New Roman" w:hAnsi="Calibri" w:cs="Calibri"/>
          <w:b/>
          <w:bCs/>
          <w:color w:val="000000"/>
          <w:kern w:val="0"/>
          <w:lang w:val="en-US" w:eastAsia="pl-PL"/>
          <w14:ligatures w14:val="none"/>
        </w:rPr>
        <w:t xml:space="preserve">Adam Mickiewicz University in </w:t>
      </w:r>
      <w:proofErr w:type="spellStart"/>
      <w:r w:rsidRPr="00522D92">
        <w:rPr>
          <w:rFonts w:ascii="Calibri" w:eastAsia="Times New Roman" w:hAnsi="Calibri" w:cs="Calibri"/>
          <w:b/>
          <w:bCs/>
          <w:color w:val="000000"/>
          <w:kern w:val="0"/>
          <w:lang w:val="en-US" w:eastAsia="pl-PL"/>
          <w14:ligatures w14:val="none"/>
        </w:rPr>
        <w:t>Poznań</w:t>
      </w:r>
      <w:proofErr w:type="spellEnd"/>
      <w:r w:rsidRPr="009A5FFA">
        <w:rPr>
          <w:rFonts w:ascii="Calibri" w:eastAsia="Times New Roman" w:hAnsi="Calibri" w:cs="Calibri"/>
          <w:color w:val="000000"/>
          <w:kern w:val="0"/>
          <w:lang w:val="en-US" w:eastAsia="pl-PL"/>
          <w14:ligatures w14:val="none"/>
        </w:rPr>
        <w:t xml:space="preserve">, based in </w:t>
      </w:r>
      <w:proofErr w:type="spellStart"/>
      <w:r w:rsidRPr="009A5FFA">
        <w:rPr>
          <w:rFonts w:ascii="Calibri" w:eastAsia="Times New Roman" w:hAnsi="Calibri" w:cs="Calibri"/>
          <w:color w:val="000000"/>
          <w:kern w:val="0"/>
          <w:lang w:val="en-US" w:eastAsia="pl-PL"/>
          <w14:ligatures w14:val="none"/>
        </w:rPr>
        <w:t>Poznań</w:t>
      </w:r>
      <w:proofErr w:type="spellEnd"/>
      <w:r w:rsidRPr="009A5FFA">
        <w:rPr>
          <w:rFonts w:ascii="Calibri" w:eastAsia="Times New Roman" w:hAnsi="Calibri" w:cs="Calibri"/>
          <w:color w:val="000000"/>
          <w:kern w:val="0"/>
          <w:lang w:val="en-US" w:eastAsia="pl-PL"/>
          <w14:ligatures w14:val="none"/>
        </w:rPr>
        <w:t xml:space="preserve"> (61-712), </w:t>
      </w:r>
      <w:proofErr w:type="spellStart"/>
      <w:r w:rsidRPr="009A5FFA">
        <w:rPr>
          <w:rFonts w:ascii="Calibri" w:eastAsia="Times New Roman" w:hAnsi="Calibri" w:cs="Calibri"/>
          <w:color w:val="000000"/>
          <w:kern w:val="0"/>
          <w:lang w:val="en-US" w:eastAsia="pl-PL"/>
          <w14:ligatures w14:val="none"/>
        </w:rPr>
        <w:t>ul</w:t>
      </w:r>
      <w:proofErr w:type="spellEnd"/>
      <w:r w:rsidRPr="009A5FFA">
        <w:rPr>
          <w:rFonts w:ascii="Calibri" w:eastAsia="Times New Roman" w:hAnsi="Calibri" w:cs="Calibri"/>
          <w:color w:val="000000"/>
          <w:kern w:val="0"/>
          <w:lang w:val="en-US" w:eastAsia="pl-PL"/>
          <w14:ligatures w14:val="none"/>
        </w:rPr>
        <w:t xml:space="preserve">. H. </w:t>
      </w:r>
      <w:proofErr w:type="spellStart"/>
      <w:r w:rsidRPr="009A5FFA">
        <w:rPr>
          <w:rFonts w:ascii="Calibri" w:eastAsia="Times New Roman" w:hAnsi="Calibri" w:cs="Calibri"/>
          <w:color w:val="000000"/>
          <w:kern w:val="0"/>
          <w:lang w:val="en-US" w:eastAsia="pl-PL"/>
          <w14:ligatures w14:val="none"/>
        </w:rPr>
        <w:t>Wieniawskiego</w:t>
      </w:r>
      <w:proofErr w:type="spellEnd"/>
      <w:r w:rsidRPr="009A5FFA">
        <w:rPr>
          <w:rFonts w:ascii="Calibri" w:eastAsia="Times New Roman" w:hAnsi="Calibri" w:cs="Calibri"/>
          <w:color w:val="000000"/>
          <w:kern w:val="0"/>
          <w:lang w:val="en-US" w:eastAsia="pl-PL"/>
          <w14:ligatures w14:val="none"/>
        </w:rPr>
        <w:t xml:space="preserve"> 1, NIP: 777-00-06-350, REGON: 000001293 - in the scope of: </w:t>
      </w:r>
    </w:p>
    <w:p w14:paraId="518CFC5D"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Supporting the Polish scientific community in using XFEL as one of the priority research instruments necessary for innovative scientific research; </w:t>
      </w:r>
    </w:p>
    <w:p w14:paraId="28BA6AFB"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scientific sessions related to research using XFEL during conferences and symposia organized in Poland </w:t>
      </w:r>
    </w:p>
    <w:p w14:paraId="12A6E7F1"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thematic workshops dedicated to research using XFEL </w:t>
      </w:r>
    </w:p>
    <w:p w14:paraId="281CCA57"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trips of Polish scientists to conferences and workshops related to XFEL and individual meetings with researchers involved in work using XFEL </w:t>
      </w:r>
    </w:p>
    <w:p w14:paraId="738B3183"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Conducting preliminary research </w:t>
      </w:r>
    </w:p>
    <w:p w14:paraId="3DF75A7D"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Launching XFEL Centers of Excellence and conducting training </w:t>
      </w:r>
    </w:p>
    <w:p w14:paraId="55573677" w14:textId="77777777" w:rsidR="006649AD"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Reviewing and settling funding applications from Project funds </w:t>
      </w:r>
    </w:p>
    <w:p w14:paraId="0DD150E5" w14:textId="77777777" w:rsidR="006649AD" w:rsidRPr="002962E6" w:rsidRDefault="006649AD" w:rsidP="006649AD">
      <w:pPr>
        <w:spacing w:after="0"/>
        <w:ind w:left="360"/>
        <w:jc w:val="both"/>
        <w:textAlignment w:val="baseline"/>
        <w:rPr>
          <w:rFonts w:ascii="Calibri" w:hAnsi="Calibri" w:cs="Calibri"/>
          <w:color w:val="000000"/>
          <w:lang w:val="en-US"/>
        </w:rPr>
      </w:pPr>
      <w:r w:rsidRPr="009A5FFA">
        <w:rPr>
          <w:rFonts w:ascii="Calibri" w:eastAsia="Times New Roman" w:hAnsi="Calibri" w:cs="Calibri"/>
          <w:color w:val="000000"/>
          <w:kern w:val="0"/>
          <w:lang w:val="en-US" w:eastAsia="pl-PL"/>
          <w14:ligatures w14:val="none"/>
        </w:rPr>
        <w:t>• Informing about upcoming events (meetings, conferences, workshops,</w:t>
      </w:r>
      <w:r w:rsidRPr="002962E6">
        <w:rPr>
          <w:rFonts w:ascii="Segoe UI" w:hAnsi="Segoe UI" w:cs="Segoe UI"/>
          <w:color w:val="374151"/>
          <w:lang w:val="en-US"/>
        </w:rPr>
        <w:t xml:space="preserve"> </w:t>
      </w:r>
      <w:r w:rsidRPr="002962E6">
        <w:rPr>
          <w:rFonts w:ascii="Calibri" w:hAnsi="Calibri" w:cs="Calibri"/>
          <w:color w:val="000000"/>
          <w:lang w:val="en-US"/>
        </w:rPr>
        <w:t xml:space="preserve">schools, scientific sessions, internships, scientific research, training, etc.) related to the implementation of the </w:t>
      </w:r>
      <w:proofErr w:type="spellStart"/>
      <w:r>
        <w:rPr>
          <w:rFonts w:ascii="Calibri" w:eastAsia="Times New Roman" w:hAnsi="Calibri" w:cs="Calibri"/>
          <w:color w:val="000000"/>
          <w:kern w:val="0"/>
          <w:lang w:val="en-US" w:eastAsia="pl-PL"/>
          <w14:ligatures w14:val="none"/>
        </w:rPr>
        <w:t>MNiSW</w:t>
      </w:r>
      <w:proofErr w:type="spellEnd"/>
      <w:r w:rsidRPr="002962E6">
        <w:rPr>
          <w:rFonts w:ascii="Calibri" w:hAnsi="Calibri" w:cs="Calibri"/>
          <w:color w:val="000000"/>
          <w:lang w:val="en-US"/>
        </w:rPr>
        <w:t xml:space="preserve"> grant "Support for Polish Users of </w:t>
      </w:r>
      <w:proofErr w:type="spellStart"/>
      <w:r w:rsidRPr="002962E6">
        <w:rPr>
          <w:rFonts w:ascii="Calibri" w:hAnsi="Calibri" w:cs="Calibri"/>
          <w:color w:val="000000"/>
          <w:lang w:val="en-US"/>
        </w:rPr>
        <w:t>EuXFEL</w:t>
      </w:r>
      <w:proofErr w:type="spellEnd"/>
      <w:r w:rsidRPr="002962E6">
        <w:rPr>
          <w:rFonts w:ascii="Calibri" w:hAnsi="Calibri" w:cs="Calibri"/>
          <w:color w:val="000000"/>
          <w:lang w:val="en-US"/>
        </w:rPr>
        <w:t xml:space="preserve"> – </w:t>
      </w:r>
      <w:r>
        <w:rPr>
          <w:rFonts w:ascii="Calibri" w:hAnsi="Calibri" w:cs="Calibri"/>
          <w:color w:val="000000"/>
          <w:lang w:val="en-US"/>
        </w:rPr>
        <w:t>Supervision</w:t>
      </w:r>
      <w:r w:rsidRPr="002962E6">
        <w:rPr>
          <w:rFonts w:ascii="Calibri" w:hAnsi="Calibri" w:cs="Calibri"/>
          <w:color w:val="000000"/>
          <w:lang w:val="en-US"/>
        </w:rPr>
        <w:t xml:space="preserve"> II (2022-26)"</w:t>
      </w:r>
    </w:p>
    <w:p w14:paraId="3219169E" w14:textId="77777777" w:rsidR="006649AD" w:rsidRPr="002962E6" w:rsidRDefault="006649AD" w:rsidP="006649AD">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You can contact the consortium participants using one of the contact methods provided on the websites of individual consortium members.</w:t>
      </w:r>
    </w:p>
    <w:p w14:paraId="0785726F" w14:textId="77777777" w:rsidR="006649AD" w:rsidRPr="002962E6" w:rsidRDefault="006649AD" w:rsidP="006649AD">
      <w:pPr>
        <w:numPr>
          <w:ilvl w:val="0"/>
          <w:numId w:val="5"/>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Your personal data, including first name, last name, email address, phone number, position, title/academic degree, place, period, and type of employment, remuneration from the project, will be processed for the purpose of implementing the provisions of the Consortium Agreement concluded on the day of submitting the last electronic signature by the Parties, i.e., for the organization, conduct, and settlement of the "XFEL-</w:t>
      </w:r>
      <w:r w:rsidRPr="00A0559C">
        <w:rPr>
          <w:rFonts w:ascii="Calibri" w:eastAsia="Times New Roman" w:hAnsi="Calibri" w:cs="Calibri"/>
          <w:color w:val="000000"/>
          <w:kern w:val="0"/>
          <w:lang w:val="en-US" w:eastAsia="pl-PL"/>
          <w14:ligatures w14:val="none"/>
        </w:rPr>
        <w:t xml:space="preserve"> </w:t>
      </w:r>
      <w:r>
        <w:rPr>
          <w:rFonts w:ascii="Calibri" w:eastAsia="Times New Roman" w:hAnsi="Calibri" w:cs="Calibri"/>
          <w:color w:val="000000"/>
          <w:kern w:val="0"/>
          <w:lang w:val="en-US" w:eastAsia="pl-PL"/>
          <w14:ligatures w14:val="none"/>
        </w:rPr>
        <w:t>Supervision</w:t>
      </w:r>
      <w:r w:rsidRPr="002962E6">
        <w:rPr>
          <w:rFonts w:ascii="Calibri" w:eastAsia="Times New Roman" w:hAnsi="Calibri" w:cs="Calibri"/>
          <w:color w:val="000000"/>
          <w:kern w:val="0"/>
          <w:lang w:val="en-US" w:eastAsia="pl-PL"/>
          <w14:ligatures w14:val="none"/>
        </w:rPr>
        <w:t xml:space="preserve"> " project, including informational purposes, sending invitations to conferences organized within the consortium, invitations to meetings, and the implementation of funding applications. This processing is </w:t>
      </w:r>
      <w:r w:rsidRPr="002962E6">
        <w:rPr>
          <w:rFonts w:ascii="Calibri" w:eastAsia="Times New Roman" w:hAnsi="Calibri" w:cs="Calibri"/>
          <w:color w:val="000000"/>
          <w:kern w:val="0"/>
          <w:lang w:val="en-US" w:eastAsia="pl-PL"/>
          <w14:ligatures w14:val="none"/>
        </w:rPr>
        <w:lastRenderedPageBreak/>
        <w:t>based on the legally justified interest of the Administrators (Article 6(1)(f) of the GDPR), as well as to fulfill the legal obligation incumbent on the Administrators (Article 6(1)(c)).</w:t>
      </w:r>
    </w:p>
    <w:p w14:paraId="2583C74B" w14:textId="77777777" w:rsidR="006649AD" w:rsidRPr="002962E6" w:rsidRDefault="006649AD" w:rsidP="006649AD">
      <w:pPr>
        <w:numPr>
          <w:ilvl w:val="0"/>
          <w:numId w:val="5"/>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Consortium participants will process your personal data for the period during which, according to § 2(3) of the Consortium Agreement, the Institute of Physics PAN will serve as the Consortium Partner "XFEL-</w:t>
      </w:r>
      <w:r w:rsidRPr="00A0559C">
        <w:rPr>
          <w:rFonts w:ascii="Calibri" w:eastAsia="Times New Roman" w:hAnsi="Calibri" w:cs="Calibri"/>
          <w:color w:val="000000"/>
          <w:kern w:val="0"/>
          <w:lang w:val="en-US" w:eastAsia="pl-PL"/>
          <w14:ligatures w14:val="none"/>
        </w:rPr>
        <w:t xml:space="preserve"> </w:t>
      </w:r>
      <w:r>
        <w:rPr>
          <w:rFonts w:ascii="Calibri" w:eastAsia="Times New Roman" w:hAnsi="Calibri" w:cs="Calibri"/>
          <w:color w:val="000000"/>
          <w:kern w:val="0"/>
          <w:lang w:val="en-US" w:eastAsia="pl-PL"/>
          <w14:ligatures w14:val="none"/>
        </w:rPr>
        <w:t>Supervision</w:t>
      </w:r>
      <w:r w:rsidRPr="002962E6">
        <w:rPr>
          <w:rFonts w:ascii="Calibri" w:eastAsia="Times New Roman" w:hAnsi="Calibri" w:cs="Calibri"/>
          <w:color w:val="000000"/>
          <w:kern w:val="0"/>
          <w:lang w:val="en-US" w:eastAsia="pl-PL"/>
          <w14:ligatures w14:val="none"/>
        </w:rPr>
        <w:t>," responsible for the implementation of task 2a "Center of Excellence in XFEL Research."</w:t>
      </w:r>
    </w:p>
    <w:p w14:paraId="4B816036" w14:textId="77777777" w:rsidR="006649AD" w:rsidRPr="002962E6" w:rsidRDefault="006649AD" w:rsidP="006649AD">
      <w:pPr>
        <w:numPr>
          <w:ilvl w:val="0"/>
          <w:numId w:val="5"/>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Your personal data will be stored for a period necessary to achieve the purposes specified in point 2, but not less than 5 years from the date of completion of the project, termination, or expiration of the Consortium Agreement.</w:t>
      </w:r>
    </w:p>
    <w:p w14:paraId="3D54DAE6" w14:textId="77777777" w:rsidR="006649AD" w:rsidRPr="002962E6" w:rsidRDefault="006649AD" w:rsidP="006649AD">
      <w:pPr>
        <w:numPr>
          <w:ilvl w:val="0"/>
          <w:numId w:val="5"/>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Recipients of your personal data may only be entities authorized to obtain personal data, such as courts, law enforcement authorities, or state institutions, upon request based on legal provisions. Additionally, individuals authorized by the Administrators to process data as part of their official duties and entities co-creating the "XFEL-</w:t>
      </w:r>
      <w:r w:rsidRPr="00A0559C">
        <w:rPr>
          <w:rFonts w:ascii="Calibri" w:eastAsia="Times New Roman" w:hAnsi="Calibri" w:cs="Calibri"/>
          <w:color w:val="000000"/>
          <w:kern w:val="0"/>
          <w:lang w:val="en-US" w:eastAsia="pl-PL"/>
          <w14:ligatures w14:val="none"/>
        </w:rPr>
        <w:t xml:space="preserve"> </w:t>
      </w:r>
      <w:r>
        <w:rPr>
          <w:rFonts w:ascii="Calibri" w:eastAsia="Times New Roman" w:hAnsi="Calibri" w:cs="Calibri"/>
          <w:color w:val="000000"/>
          <w:kern w:val="0"/>
          <w:lang w:val="en-US" w:eastAsia="pl-PL"/>
          <w14:ligatures w14:val="none"/>
        </w:rPr>
        <w:t>Supervision</w:t>
      </w:r>
      <w:r w:rsidRPr="002962E6">
        <w:rPr>
          <w:rFonts w:ascii="Calibri" w:eastAsia="Times New Roman" w:hAnsi="Calibri" w:cs="Calibri"/>
          <w:color w:val="000000"/>
          <w:kern w:val="0"/>
          <w:lang w:val="en-US" w:eastAsia="pl-PL"/>
          <w14:ligatures w14:val="none"/>
        </w:rPr>
        <w:t xml:space="preserve"> " Consortium listed in the Consortium Agreement and entities with which the Administrator has concluded a data processing agreement to fulfill tasks specified in the Consortium Agreement.</w:t>
      </w:r>
    </w:p>
    <w:p w14:paraId="7B5E76E1" w14:textId="77777777" w:rsidR="006649AD" w:rsidRPr="002962E6" w:rsidRDefault="006649AD" w:rsidP="006649AD">
      <w:pPr>
        <w:numPr>
          <w:ilvl w:val="0"/>
          <w:numId w:val="5"/>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Your personal data will not be transferred to third countries outside the European Economic Area (EEA) or international organizations.</w:t>
      </w:r>
    </w:p>
    <w:p w14:paraId="720380F5" w14:textId="77777777" w:rsidR="006649AD" w:rsidRPr="002962E6" w:rsidRDefault="006649AD" w:rsidP="006649AD">
      <w:pPr>
        <w:numPr>
          <w:ilvl w:val="0"/>
          <w:numId w:val="5"/>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 xml:space="preserve">You have the right to access your data and receive copies, the right to rectify (correct) your personal data, limit their processing, object, and the right to delete personal data if exercising these rights is in accordance with applicable regulations, especially the GDPR. Additionally, you have the right to lodge a complaint with the President of the Personal Data Protection Office (address: </w:t>
      </w:r>
      <w:proofErr w:type="spellStart"/>
      <w:r w:rsidRPr="002962E6">
        <w:rPr>
          <w:rFonts w:ascii="Calibri" w:eastAsia="Times New Roman" w:hAnsi="Calibri" w:cs="Calibri"/>
          <w:color w:val="000000"/>
          <w:kern w:val="0"/>
          <w:lang w:val="en-US" w:eastAsia="pl-PL"/>
          <w14:ligatures w14:val="none"/>
        </w:rPr>
        <w:t>Urząd</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Ochrony</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Danych</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Osobowych</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ul</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Stawki</w:t>
      </w:r>
      <w:proofErr w:type="spellEnd"/>
      <w:r w:rsidRPr="002962E6">
        <w:rPr>
          <w:rFonts w:ascii="Calibri" w:eastAsia="Times New Roman" w:hAnsi="Calibri" w:cs="Calibri"/>
          <w:color w:val="000000"/>
          <w:kern w:val="0"/>
          <w:lang w:val="en-US" w:eastAsia="pl-PL"/>
          <w14:ligatures w14:val="none"/>
        </w:rPr>
        <w:t xml:space="preserve"> 2, 00-193 Warsaw) if you believe that the processing of personal data violates the provisions of the GDPR.</w:t>
      </w:r>
    </w:p>
    <w:p w14:paraId="0B773483" w14:textId="77777777" w:rsidR="006649AD" w:rsidRPr="002962E6" w:rsidRDefault="006649AD" w:rsidP="006649AD">
      <w:pPr>
        <w:numPr>
          <w:ilvl w:val="0"/>
          <w:numId w:val="5"/>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The source of your personal data is directly from you.</w:t>
      </w:r>
    </w:p>
    <w:p w14:paraId="772642A7" w14:textId="77777777" w:rsidR="006649AD" w:rsidRPr="002962E6" w:rsidRDefault="006649AD" w:rsidP="006649AD">
      <w:pPr>
        <w:numPr>
          <w:ilvl w:val="0"/>
          <w:numId w:val="5"/>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Providing your personal data is voluntary, and failure to provide it may result in the inability to participate in activities described in the content of the Consortium Agreement.</w:t>
      </w:r>
    </w:p>
    <w:p w14:paraId="11D8024C" w14:textId="77777777" w:rsidR="006649AD" w:rsidRPr="00346A9D" w:rsidRDefault="006649AD" w:rsidP="006649AD">
      <w:pPr>
        <w:numPr>
          <w:ilvl w:val="0"/>
          <w:numId w:val="5"/>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Personal data provided by you will not be processed in a way that results in automated decision-making and will not be subject to profiling.</w:t>
      </w:r>
    </w:p>
    <w:p w14:paraId="1A4F7B1F" w14:textId="77777777" w:rsidR="00FD764E" w:rsidRPr="00FD764E" w:rsidRDefault="00FD764E" w:rsidP="00FD764E">
      <w:pPr>
        <w:jc w:val="both"/>
        <w:rPr>
          <w:b/>
          <w:bCs/>
          <w:lang w:val="en-US"/>
        </w:rPr>
      </w:pPr>
    </w:p>
    <w:sectPr w:rsidR="00FD764E" w:rsidRPr="00FD76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9DF1B" w14:textId="77777777" w:rsidR="00317824" w:rsidRDefault="00317824" w:rsidP="00317824">
      <w:pPr>
        <w:spacing w:after="0" w:line="240" w:lineRule="auto"/>
      </w:pPr>
      <w:r>
        <w:separator/>
      </w:r>
    </w:p>
  </w:endnote>
  <w:endnote w:type="continuationSeparator" w:id="0">
    <w:p w14:paraId="1D7F6AB3" w14:textId="77777777" w:rsidR="00317824" w:rsidRDefault="00317824" w:rsidP="00317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48310" w14:textId="77777777" w:rsidR="00317824" w:rsidRDefault="00317824" w:rsidP="00317824">
      <w:pPr>
        <w:spacing w:after="0" w:line="240" w:lineRule="auto"/>
      </w:pPr>
      <w:r>
        <w:separator/>
      </w:r>
    </w:p>
  </w:footnote>
  <w:footnote w:type="continuationSeparator" w:id="0">
    <w:p w14:paraId="2172BD5F" w14:textId="77777777" w:rsidR="00317824" w:rsidRDefault="00317824" w:rsidP="00317824">
      <w:pPr>
        <w:spacing w:after="0" w:line="240" w:lineRule="auto"/>
      </w:pPr>
      <w:r>
        <w:continuationSeparator/>
      </w:r>
    </w:p>
  </w:footnote>
  <w:footnote w:id="1">
    <w:p w14:paraId="2408E365" w14:textId="5115B80D" w:rsidR="00317824" w:rsidRPr="00317824" w:rsidRDefault="00317824">
      <w:pPr>
        <w:pStyle w:val="Tekstprzypisudolnego"/>
        <w:rPr>
          <w:lang w:val="en-US"/>
        </w:rPr>
      </w:pPr>
      <w:r>
        <w:rPr>
          <w:rStyle w:val="Odwoanieprzypisudolnego"/>
        </w:rPr>
        <w:footnoteRef/>
      </w:r>
      <w:r w:rsidRPr="00317824">
        <w:rPr>
          <w:lang w:val="en-US"/>
        </w:rPr>
        <w:t xml:space="preserve"> </w:t>
      </w:r>
      <w:r w:rsidRPr="00317824">
        <w:rPr>
          <w:lang w:val="en-US"/>
        </w:rPr>
        <w:t>A young scientist, in accordance with Article 360 (2) and (3) of the Law of July 20, 2018 - Law on Higher Education and Science (i.e., Journal of Laws of 2023, item 742, as amended), is defined as a person engaged in scientific activity who: 1) is a doctoral student or academic teacher and does not have a doctoral degree 2) is preparing a doctoral dissertation in extramural mode and does not have a doctoral degree - if no more than 4 years have elapsed from the date of appointment of a promoter or promoters or promoter and assistant promoter in accordance with Article 217, or 3) has (as of the date of application) a doctoral degree, from the attainment of which no more than 7 years have elapsed, and is employed in an entity referred to in Article 7, paragraph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0E6B"/>
    <w:multiLevelType w:val="hybridMultilevel"/>
    <w:tmpl w:val="259AE85A"/>
    <w:lvl w:ilvl="0" w:tplc="0415000F">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7A7512"/>
    <w:multiLevelType w:val="multilevel"/>
    <w:tmpl w:val="C21C39F8"/>
    <w:lvl w:ilvl="0">
      <w:start w:val="1"/>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1287C"/>
    <w:multiLevelType w:val="multilevel"/>
    <w:tmpl w:val="A830C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5F3446"/>
    <w:multiLevelType w:val="hybridMultilevel"/>
    <w:tmpl w:val="FEBAD452"/>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6574A99"/>
    <w:multiLevelType w:val="multilevel"/>
    <w:tmpl w:val="966C58CE"/>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520899529">
    <w:abstractNumId w:val="3"/>
  </w:num>
  <w:num w:numId="2" w16cid:durableId="642733908">
    <w:abstractNumId w:val="4"/>
  </w:num>
  <w:num w:numId="3" w16cid:durableId="312107566">
    <w:abstractNumId w:val="0"/>
  </w:num>
  <w:num w:numId="4" w16cid:durableId="1523977793">
    <w:abstractNumId w:val="1"/>
  </w:num>
  <w:num w:numId="5" w16cid:durableId="9988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4E"/>
    <w:rsid w:val="000858C8"/>
    <w:rsid w:val="002B6FAA"/>
    <w:rsid w:val="00317824"/>
    <w:rsid w:val="003F1E65"/>
    <w:rsid w:val="006649AD"/>
    <w:rsid w:val="00967BDD"/>
    <w:rsid w:val="00B5685E"/>
    <w:rsid w:val="00C6387C"/>
    <w:rsid w:val="00C762F9"/>
    <w:rsid w:val="00F05A5F"/>
    <w:rsid w:val="00FD7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6189"/>
  <w15:chartTrackingRefBased/>
  <w15:docId w15:val="{6B859F4F-6192-41AB-8DD1-912F56BE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764E"/>
    <w:pPr>
      <w:ind w:left="720"/>
      <w:contextualSpacing/>
    </w:pPr>
  </w:style>
  <w:style w:type="character" w:styleId="Hipercze">
    <w:name w:val="Hyperlink"/>
    <w:basedOn w:val="Domylnaczcionkaakapitu"/>
    <w:uiPriority w:val="99"/>
    <w:unhideWhenUsed/>
    <w:rsid w:val="00F05A5F"/>
    <w:rPr>
      <w:color w:val="0563C1" w:themeColor="hyperlink"/>
      <w:u w:val="single"/>
    </w:rPr>
  </w:style>
  <w:style w:type="paragraph" w:styleId="Tekstprzypisudolnego">
    <w:name w:val="footnote text"/>
    <w:basedOn w:val="Normalny"/>
    <w:link w:val="TekstprzypisudolnegoZnak"/>
    <w:uiPriority w:val="99"/>
    <w:semiHidden/>
    <w:unhideWhenUsed/>
    <w:rsid w:val="0031782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17824"/>
    <w:rPr>
      <w:sz w:val="20"/>
      <w:szCs w:val="20"/>
    </w:rPr>
  </w:style>
  <w:style w:type="character" w:styleId="Odwoanieprzypisudolnego">
    <w:name w:val="footnote reference"/>
    <w:basedOn w:val="Domylnaczcionkaakapitu"/>
    <w:uiPriority w:val="99"/>
    <w:semiHidden/>
    <w:unhideWhenUsed/>
    <w:rsid w:val="003178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xfel@ifpan.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F2267-F756-4F48-977C-6A899DE5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3561</Words>
  <Characters>21372</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Glinka</dc:creator>
  <cp:keywords/>
  <dc:description/>
  <cp:lastModifiedBy>Adam Glinka</cp:lastModifiedBy>
  <cp:revision>3</cp:revision>
  <dcterms:created xsi:type="dcterms:W3CDTF">2024-09-05T11:21:00Z</dcterms:created>
  <dcterms:modified xsi:type="dcterms:W3CDTF">2024-09-05T12:56:00Z</dcterms:modified>
</cp:coreProperties>
</file>