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0A28" w14:textId="77777777" w:rsidR="00D6327D" w:rsidRPr="00F07E2B" w:rsidRDefault="00D6327D" w:rsidP="00EA0629">
      <w:pPr>
        <w:spacing w:after="0" w:line="240" w:lineRule="auto"/>
        <w:ind w:left="7080" w:firstLine="708"/>
        <w:rPr>
          <w:rFonts w:ascii="Arial Narrow" w:eastAsia="Times New Roman" w:hAnsi="Arial Narrow" w:cs="Times New Roman"/>
          <w:b/>
          <w:sz w:val="20"/>
          <w:szCs w:val="20"/>
          <w:lang w:val="en-GB" w:eastAsia="pl-PL"/>
        </w:rPr>
      </w:pPr>
    </w:p>
    <w:p w14:paraId="3706D922" w14:textId="4C2BCACB" w:rsidR="00AB3A5F" w:rsidRPr="00F07E2B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Załącznik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nr </w:t>
      </w:r>
      <w:r w:rsidR="004B2C89" w:rsidRPr="00F07E2B">
        <w:rPr>
          <w:rFonts w:ascii="Arial Narrow" w:eastAsia="Times New Roman" w:hAnsi="Arial Narrow" w:cs="Tahoma"/>
          <w:lang w:val="en-GB" w:eastAsia="pl-PL"/>
        </w:rPr>
        <w:t>5</w:t>
      </w:r>
      <w:r w:rsidRPr="00F07E2B">
        <w:rPr>
          <w:rFonts w:ascii="Arial Narrow" w:eastAsia="Times New Roman" w:hAnsi="Arial Narrow" w:cs="Tahoma"/>
          <w:lang w:val="en-GB" w:eastAsia="pl-PL"/>
        </w:rPr>
        <w:t xml:space="preserve"> do SIWZ</w:t>
      </w:r>
      <w:r w:rsidR="00A73923" w:rsidRPr="00F07E2B">
        <w:rPr>
          <w:rFonts w:ascii="Arial Narrow" w:eastAsia="Times New Roman" w:hAnsi="Arial Narrow" w:cs="Tahoma"/>
          <w:lang w:val="en-GB" w:eastAsia="pl-PL"/>
        </w:rPr>
        <w:t xml:space="preserve"> / Schedule 5 to the Terms of Reference  </w:t>
      </w:r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</w:p>
    <w:p w14:paraId="155C31C6" w14:textId="77777777" w:rsidR="00390A23" w:rsidRPr="00F07E2B" w:rsidRDefault="00390A23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1646EAB" w14:textId="77777777" w:rsidR="00AE19F0" w:rsidRPr="00F07E2B" w:rsidRDefault="00AE19F0" w:rsidP="00AE19F0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4F670DC" w14:textId="363ECA65" w:rsidR="00AE19F0" w:rsidRPr="00F07E2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u w:val="single"/>
          <w:lang w:val="en-GB"/>
        </w:rPr>
      </w:pPr>
      <w:r w:rsidRPr="00F07E2B">
        <w:rPr>
          <w:rFonts w:ascii="Arial Narrow" w:eastAsia="Calibri" w:hAnsi="Arial Narrow"/>
          <w:b/>
          <w:u w:val="single"/>
          <w:lang w:val="en-GB"/>
        </w:rPr>
        <w:t>ZAMAWIAJĄCY</w:t>
      </w:r>
      <w:r w:rsidR="00A73923" w:rsidRPr="00F07E2B">
        <w:rPr>
          <w:rFonts w:ascii="Arial Narrow" w:eastAsia="Calibri" w:hAnsi="Arial Narrow"/>
          <w:b/>
          <w:u w:val="single"/>
          <w:lang w:val="en-GB"/>
        </w:rPr>
        <w:t xml:space="preserve"> / CONTRACTING PARTY</w:t>
      </w:r>
      <w:r w:rsidRPr="00F07E2B">
        <w:rPr>
          <w:rFonts w:ascii="Arial Narrow" w:eastAsia="Calibri" w:hAnsi="Arial Narrow"/>
          <w:b/>
          <w:u w:val="single"/>
          <w:lang w:val="en-GB"/>
        </w:rPr>
        <w:t xml:space="preserve">: </w:t>
      </w:r>
    </w:p>
    <w:p w14:paraId="3D54807D" w14:textId="77777777" w:rsidR="00AE19F0" w:rsidRPr="00F07E2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proofErr w:type="spellStart"/>
      <w:r w:rsidRPr="00F07E2B">
        <w:rPr>
          <w:rFonts w:ascii="Arial Narrow" w:eastAsia="Calibri" w:hAnsi="Arial Narrow"/>
          <w:b/>
          <w:lang w:val="en-GB"/>
        </w:rPr>
        <w:t>Instytut</w:t>
      </w:r>
      <w:proofErr w:type="spellEnd"/>
      <w:r w:rsidRPr="00F07E2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07E2B">
        <w:rPr>
          <w:rFonts w:ascii="Arial Narrow" w:eastAsia="Calibri" w:hAnsi="Arial Narrow"/>
          <w:b/>
          <w:lang w:val="en-GB"/>
        </w:rPr>
        <w:t>Fizyki</w:t>
      </w:r>
      <w:proofErr w:type="spellEnd"/>
      <w:r w:rsidRPr="00F07E2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07E2B">
        <w:rPr>
          <w:rFonts w:ascii="Arial Narrow" w:eastAsia="Calibri" w:hAnsi="Arial Narrow"/>
          <w:b/>
          <w:lang w:val="en-GB"/>
        </w:rPr>
        <w:t>Polskiej</w:t>
      </w:r>
      <w:proofErr w:type="spellEnd"/>
      <w:r w:rsidRPr="00F07E2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07E2B">
        <w:rPr>
          <w:rFonts w:ascii="Arial Narrow" w:eastAsia="Calibri" w:hAnsi="Arial Narrow"/>
          <w:b/>
          <w:lang w:val="en-GB"/>
        </w:rPr>
        <w:t>Akademii</w:t>
      </w:r>
      <w:proofErr w:type="spellEnd"/>
      <w:r w:rsidRPr="00F07E2B">
        <w:rPr>
          <w:rFonts w:ascii="Arial Narrow" w:eastAsia="Calibri" w:hAnsi="Arial Narrow"/>
          <w:b/>
          <w:lang w:val="en-GB"/>
        </w:rPr>
        <w:t xml:space="preserve"> </w:t>
      </w:r>
      <w:proofErr w:type="spellStart"/>
      <w:r w:rsidRPr="00F07E2B">
        <w:rPr>
          <w:rFonts w:ascii="Arial Narrow" w:eastAsia="Calibri" w:hAnsi="Arial Narrow"/>
          <w:b/>
          <w:lang w:val="en-GB"/>
        </w:rPr>
        <w:t>Nauk</w:t>
      </w:r>
      <w:proofErr w:type="spellEnd"/>
    </w:p>
    <w:p w14:paraId="6DD209B5" w14:textId="77777777" w:rsidR="00AE19F0" w:rsidRPr="00F07E2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F07E2B">
        <w:rPr>
          <w:rFonts w:ascii="Arial Narrow" w:eastAsia="Calibri" w:hAnsi="Arial Narrow"/>
          <w:b/>
          <w:lang w:val="en-GB"/>
        </w:rPr>
        <w:t xml:space="preserve">Al. </w:t>
      </w:r>
      <w:proofErr w:type="spellStart"/>
      <w:r w:rsidRPr="00F07E2B">
        <w:rPr>
          <w:rFonts w:ascii="Arial Narrow" w:eastAsia="Calibri" w:hAnsi="Arial Narrow"/>
          <w:b/>
          <w:lang w:val="en-GB"/>
        </w:rPr>
        <w:t>Lotników</w:t>
      </w:r>
      <w:proofErr w:type="spellEnd"/>
      <w:r w:rsidRPr="00F07E2B">
        <w:rPr>
          <w:rFonts w:ascii="Arial Narrow" w:eastAsia="Calibri" w:hAnsi="Arial Narrow"/>
          <w:b/>
          <w:lang w:val="en-GB"/>
        </w:rPr>
        <w:t xml:space="preserve"> 32/46</w:t>
      </w:r>
    </w:p>
    <w:p w14:paraId="2DCB5DD7" w14:textId="77777777" w:rsidR="00AE19F0" w:rsidRPr="00F07E2B" w:rsidRDefault="00AE19F0" w:rsidP="00AE19F0">
      <w:pPr>
        <w:ind w:firstLine="6096"/>
        <w:contextualSpacing/>
        <w:jc w:val="both"/>
        <w:rPr>
          <w:rFonts w:ascii="Arial Narrow" w:eastAsia="Calibri" w:hAnsi="Arial Narrow"/>
          <w:b/>
          <w:lang w:val="en-GB"/>
        </w:rPr>
      </w:pPr>
      <w:r w:rsidRPr="00F07E2B">
        <w:rPr>
          <w:rFonts w:ascii="Arial Narrow" w:eastAsia="Calibri" w:hAnsi="Arial Narrow"/>
          <w:b/>
          <w:lang w:val="en-GB"/>
        </w:rPr>
        <w:t>02-668 Warszawa</w:t>
      </w:r>
    </w:p>
    <w:p w14:paraId="68BBA512" w14:textId="01B883D3" w:rsidR="00AE19F0" w:rsidRPr="00F07E2B" w:rsidRDefault="00AE19F0" w:rsidP="00AB3A5F">
      <w:pPr>
        <w:spacing w:after="0" w:line="276" w:lineRule="auto"/>
        <w:jc w:val="right"/>
        <w:rPr>
          <w:rFonts w:ascii="Arial Narrow" w:eastAsia="Times New Roman" w:hAnsi="Arial Narrow" w:cs="Tahoma"/>
          <w:lang w:val="en-GB" w:eastAsia="pl-PL"/>
        </w:rPr>
      </w:pPr>
    </w:p>
    <w:p w14:paraId="45667593" w14:textId="77777777" w:rsidR="00AB3A5F" w:rsidRPr="00F07E2B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</w:p>
    <w:p w14:paraId="77395665" w14:textId="2E53CE40" w:rsidR="00FF00B9" w:rsidRPr="00F07E2B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</w:pPr>
      <w:r w:rsidRPr="00F07E2B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>OŚWIADCZENIE WYKONAWCY</w:t>
      </w:r>
      <w:r w:rsidR="00A73923" w:rsidRPr="00F07E2B">
        <w:rPr>
          <w:rFonts w:ascii="Arial Narrow" w:eastAsia="Times New Roman" w:hAnsi="Arial Narrow" w:cs="Tahoma"/>
          <w:b/>
          <w:sz w:val="28"/>
          <w:szCs w:val="28"/>
          <w:lang w:val="en-GB" w:eastAsia="pl-PL"/>
        </w:rPr>
        <w:t xml:space="preserve"> / CONTRACTOR’S STATEMENT</w:t>
      </w:r>
    </w:p>
    <w:p w14:paraId="6680BD32" w14:textId="1AA3B059" w:rsidR="00FF00B9" w:rsidRPr="00F07E2B" w:rsidRDefault="00FF00B9" w:rsidP="00A73923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F07E2B">
        <w:rPr>
          <w:rFonts w:ascii="Arial Narrow" w:eastAsia="Times New Roman" w:hAnsi="Arial Narrow" w:cs="Tahoma"/>
          <w:sz w:val="28"/>
          <w:szCs w:val="28"/>
          <w:lang w:val="en-GB" w:eastAsia="pl-PL"/>
        </w:rPr>
        <w:tab/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na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podstawie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art. 25 a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ust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. 1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ustawy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z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dnia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29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stycznia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2004 r.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Prawo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zamówień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publicznych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(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dalej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„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uPzp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>”)</w:t>
      </w:r>
      <w:r w:rsidR="00A73923"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0" w:name="_Hlk41057109"/>
      <w:r w:rsidR="00A73923" w:rsidRPr="00F07E2B">
        <w:rPr>
          <w:rFonts w:ascii="Arial Narrow" w:eastAsia="Times New Roman" w:hAnsi="Arial Narrow" w:cs="Tahoma"/>
          <w:lang w:val="en-GB" w:eastAsia="pl-PL"/>
        </w:rPr>
        <w:t>/ pursuant to Article 25a(1) of the Public Procurement Law act of 29 January 2004</w:t>
      </w:r>
      <w:bookmarkEnd w:id="0"/>
    </w:p>
    <w:p w14:paraId="73E7208C" w14:textId="0CBCCC03" w:rsidR="00FF00B9" w:rsidRPr="00F07E2B" w:rsidRDefault="00FF00B9" w:rsidP="00FF00B9">
      <w:pPr>
        <w:spacing w:after="0" w:line="276" w:lineRule="auto"/>
        <w:jc w:val="center"/>
        <w:rPr>
          <w:rFonts w:ascii="Arial Narrow" w:eastAsia="Times New Roman" w:hAnsi="Arial Narrow" w:cs="Tahoma"/>
          <w:b/>
          <w:lang w:val="en-GB" w:eastAsia="pl-PL"/>
        </w:rPr>
      </w:pPr>
      <w:proofErr w:type="spellStart"/>
      <w:r w:rsidRPr="00F07E2B">
        <w:rPr>
          <w:rFonts w:ascii="Arial Narrow" w:eastAsia="Times New Roman" w:hAnsi="Arial Narrow" w:cs="Tahoma"/>
          <w:b/>
          <w:lang w:val="en-GB" w:eastAsia="pl-PL"/>
        </w:rPr>
        <w:t>dotyczące</w:t>
      </w:r>
      <w:proofErr w:type="spellEnd"/>
      <w:r w:rsidRPr="00F07E2B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b/>
          <w:lang w:val="en-GB" w:eastAsia="pl-PL"/>
        </w:rPr>
        <w:t>braku</w:t>
      </w:r>
      <w:proofErr w:type="spellEnd"/>
      <w:r w:rsidRPr="00F07E2B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b/>
          <w:lang w:val="en-GB" w:eastAsia="pl-PL"/>
        </w:rPr>
        <w:t>podstaw</w:t>
      </w:r>
      <w:proofErr w:type="spellEnd"/>
      <w:r w:rsidRPr="00F07E2B">
        <w:rPr>
          <w:rFonts w:ascii="Arial Narrow" w:eastAsia="Times New Roman" w:hAnsi="Arial Narrow" w:cs="Tahoma"/>
          <w:b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b/>
          <w:lang w:val="en-GB" w:eastAsia="pl-PL"/>
        </w:rPr>
        <w:t>wykluczenia</w:t>
      </w:r>
      <w:proofErr w:type="spellEnd"/>
      <w:r w:rsidR="00A73923" w:rsidRPr="00F07E2B">
        <w:rPr>
          <w:rFonts w:ascii="Arial Narrow" w:eastAsia="Times New Roman" w:hAnsi="Arial Narrow" w:cs="Tahoma"/>
          <w:b/>
          <w:lang w:val="en-GB" w:eastAsia="pl-PL"/>
        </w:rPr>
        <w:t xml:space="preserve"> / regarding the absence of grounds for exclusion from the procedure</w:t>
      </w:r>
    </w:p>
    <w:p w14:paraId="3EA0584D" w14:textId="1543963D" w:rsidR="00C677EA" w:rsidRPr="00F07E2B" w:rsidRDefault="00C677EA" w:rsidP="00A73923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składane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postępowaniu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o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udzielenie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zamówienia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publicznego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prowadzonym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w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trybie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przetargu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nieograniczonego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pn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>.</w:t>
      </w:r>
      <w:r w:rsidR="00A73923"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bookmarkStart w:id="1" w:name="_Hlk41057134"/>
      <w:r w:rsidR="00A73923" w:rsidRPr="00F07E2B">
        <w:rPr>
          <w:rFonts w:ascii="Arial Narrow" w:hAnsi="Arial Narrow"/>
          <w:b/>
          <w:color w:val="000000"/>
          <w:lang w:val="en-GB"/>
        </w:rPr>
        <w:t>/</w:t>
      </w:r>
      <w:r w:rsidR="00A73923" w:rsidRPr="00F07E2B">
        <w:rPr>
          <w:rFonts w:ascii="Arial Narrow" w:eastAsia="Times New Roman" w:hAnsi="Arial Narrow" w:cs="Tahoma"/>
          <w:lang w:val="en-GB" w:eastAsia="pl-PL"/>
        </w:rPr>
        <w:t xml:space="preserve"> filed in the public procurement procedure of unlimited tender:</w:t>
      </w:r>
      <w:bookmarkEnd w:id="1"/>
    </w:p>
    <w:p w14:paraId="5D46F280" w14:textId="16E619E0" w:rsidR="00A11867" w:rsidRPr="00F07E2B" w:rsidRDefault="009566E0" w:rsidP="00A11867">
      <w:pPr>
        <w:jc w:val="center"/>
        <w:rPr>
          <w:b/>
          <w:bCs/>
          <w:lang w:val="en-GB"/>
        </w:rPr>
      </w:pPr>
      <w:r w:rsidRPr="00F07E2B">
        <w:rPr>
          <w:rFonts w:ascii="Arial Narrow" w:hAnsi="Arial Narrow"/>
          <w:b/>
          <w:bCs/>
          <w:color w:val="000000"/>
          <w:lang w:val="en-GB"/>
        </w:rPr>
        <w:t>„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Dostawa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zestawu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aparatury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specjalistycznej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do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charakteryzacji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w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zmiennej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temperaturze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i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polu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magnetycznym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r w:rsidR="00A11867" w:rsidRPr="00F07E2B">
        <w:rPr>
          <w:rFonts w:ascii="Arial Narrow" w:hAnsi="Arial Narrow"/>
          <w:b/>
          <w:bCs/>
          <w:lang w:val="en-GB"/>
        </w:rPr>
        <w:t>- Brillouin</w:t>
      </w:r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Light Scattering (BLS)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spektrometr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wraz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z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instalacją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i</w:t>
      </w:r>
      <w:proofErr w:type="spellEnd"/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 </w:t>
      </w:r>
      <w:proofErr w:type="spellStart"/>
      <w:r w:rsidR="00A11867" w:rsidRPr="00F07E2B">
        <w:rPr>
          <w:rFonts w:ascii="Arial Narrow" w:hAnsi="Arial Narrow"/>
          <w:b/>
          <w:bCs/>
          <w:color w:val="000000"/>
          <w:lang w:val="en-GB"/>
        </w:rPr>
        <w:t>szkoleniem</w:t>
      </w:r>
      <w:proofErr w:type="spellEnd"/>
      <w:r w:rsidRPr="00F07E2B">
        <w:rPr>
          <w:rFonts w:ascii="Arial Narrow" w:hAnsi="Arial Narrow"/>
          <w:b/>
          <w:bCs/>
          <w:color w:val="000000"/>
          <w:lang w:val="en-GB"/>
        </w:rPr>
        <w:t>”</w:t>
      </w:r>
      <w:r w:rsidR="00A11867" w:rsidRPr="00F07E2B">
        <w:rPr>
          <w:rFonts w:ascii="Arial Narrow" w:hAnsi="Arial Narrow"/>
          <w:b/>
          <w:bCs/>
          <w:color w:val="000000"/>
          <w:lang w:val="en-GB"/>
        </w:rPr>
        <w:t xml:space="preserve">, nr ref.: </w:t>
      </w:r>
      <w:r w:rsidR="00A11867" w:rsidRPr="00F07E2B">
        <w:rPr>
          <w:rFonts w:ascii="Arial Narrow" w:hAnsi="Arial Narrow"/>
          <w:b/>
          <w:bCs/>
          <w:lang w:val="en-GB"/>
        </w:rPr>
        <w:t>ZP/12/IFPAN/2020/LS</w:t>
      </w:r>
      <w:r w:rsidR="00A73923" w:rsidRPr="00F07E2B">
        <w:rPr>
          <w:rFonts w:ascii="Arial Narrow" w:hAnsi="Arial Narrow"/>
          <w:b/>
          <w:bCs/>
          <w:lang w:val="en-GB"/>
        </w:rPr>
        <w:t xml:space="preserve"> / </w:t>
      </w:r>
      <w:r w:rsidR="00D0259B">
        <w:rPr>
          <w:rFonts w:ascii="Arial Narrow" w:hAnsi="Arial Narrow"/>
          <w:b/>
          <w:bCs/>
          <w:lang w:val="en-GB"/>
        </w:rPr>
        <w:t>”</w:t>
      </w:r>
      <w:r w:rsidR="00A73923" w:rsidRPr="00F07E2B">
        <w:rPr>
          <w:rFonts w:ascii="Arial Narrow" w:hAnsi="Arial Narrow"/>
          <w:b/>
          <w:color w:val="000000"/>
          <w:lang w:val="en-GB"/>
        </w:rPr>
        <w:t>Supply of specialised apparatus for characterisation in variable temperature and magnetic field -</w:t>
      </w:r>
      <w:r w:rsidR="00A73923" w:rsidRPr="00F07E2B">
        <w:rPr>
          <w:rFonts w:ascii="Arial Narrow" w:hAnsi="Arial Narrow"/>
          <w:b/>
          <w:lang w:val="en-GB"/>
        </w:rPr>
        <w:t xml:space="preserve"> </w:t>
      </w:r>
      <w:r w:rsidR="00A73923" w:rsidRPr="00F07E2B">
        <w:rPr>
          <w:rFonts w:ascii="Arial Narrow" w:hAnsi="Arial Narrow"/>
          <w:b/>
          <w:bCs/>
          <w:lang w:val="en-GB"/>
        </w:rPr>
        <w:t>Brillouin</w:t>
      </w:r>
      <w:r w:rsidR="00A73923" w:rsidRPr="00F07E2B">
        <w:rPr>
          <w:rFonts w:ascii="Arial Narrow" w:hAnsi="Arial Narrow"/>
          <w:b/>
          <w:bCs/>
          <w:color w:val="000000"/>
          <w:lang w:val="en-GB"/>
        </w:rPr>
        <w:t xml:space="preserve"> Light Scattering (BLS) spectrometer</w:t>
      </w:r>
      <w:r w:rsidR="00A73923" w:rsidRPr="00F07E2B">
        <w:rPr>
          <w:rFonts w:ascii="Arial Narrow" w:hAnsi="Arial Narrow"/>
          <w:b/>
          <w:color w:val="000000"/>
          <w:lang w:val="en-GB"/>
        </w:rPr>
        <w:t xml:space="preserve"> with installation and training, Ref. No.: </w:t>
      </w:r>
      <w:r w:rsidR="00A73923" w:rsidRPr="00F07E2B">
        <w:rPr>
          <w:rFonts w:ascii="Arial Narrow" w:hAnsi="Arial Narrow"/>
          <w:b/>
          <w:lang w:val="en-GB"/>
        </w:rPr>
        <w:t>ZP/12/IFPAN/2020/LS</w:t>
      </w:r>
    </w:p>
    <w:p w14:paraId="09D8EFBD" w14:textId="77777777" w:rsidR="00F66F7A" w:rsidRPr="00F07E2B" w:rsidRDefault="00F66F7A" w:rsidP="00C677E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</w:p>
    <w:p w14:paraId="592F1BAD" w14:textId="2F92AF45" w:rsidR="00C677EA" w:rsidRPr="00F07E2B" w:rsidRDefault="00C677EA" w:rsidP="00C677EA">
      <w:pPr>
        <w:spacing w:after="0" w:line="276" w:lineRule="auto"/>
        <w:jc w:val="center"/>
        <w:rPr>
          <w:rFonts w:ascii="Arial Narrow" w:eastAsia="Times New Roman" w:hAnsi="Arial Narrow" w:cs="Tahoma"/>
          <w:lang w:val="en-GB" w:eastAsia="pl-PL"/>
        </w:rPr>
      </w:pPr>
      <w:r w:rsidRPr="00F07E2B">
        <w:rPr>
          <w:rFonts w:ascii="Arial Narrow" w:eastAsia="Times New Roman" w:hAnsi="Arial Narrow" w:cs="Tahoma"/>
          <w:lang w:val="en-GB" w:eastAsia="pl-PL"/>
        </w:rPr>
        <w:t xml:space="preserve">w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imieniu</w:t>
      </w:r>
      <w:proofErr w:type="spellEnd"/>
      <w:r w:rsidRPr="00F07E2B">
        <w:rPr>
          <w:rFonts w:ascii="Arial Narrow" w:eastAsia="Times New Roman" w:hAnsi="Arial Narrow" w:cs="Tahoma"/>
          <w:lang w:val="en-GB" w:eastAsia="pl-PL"/>
        </w:rPr>
        <w:t xml:space="preserve"> </w:t>
      </w:r>
      <w:proofErr w:type="spellStart"/>
      <w:r w:rsidRPr="00F07E2B">
        <w:rPr>
          <w:rFonts w:ascii="Arial Narrow" w:eastAsia="Times New Roman" w:hAnsi="Arial Narrow" w:cs="Tahoma"/>
          <w:lang w:val="en-GB" w:eastAsia="pl-PL"/>
        </w:rPr>
        <w:t>Wykonawcy</w:t>
      </w:r>
      <w:proofErr w:type="spellEnd"/>
      <w:r w:rsidR="00A73923" w:rsidRPr="00F07E2B">
        <w:rPr>
          <w:rFonts w:ascii="Arial Narrow" w:eastAsia="Times New Roman" w:hAnsi="Arial Narrow" w:cs="Tahoma"/>
          <w:lang w:val="en-GB" w:eastAsia="pl-PL"/>
        </w:rPr>
        <w:t xml:space="preserve"> / on behalf of the Contractor</w:t>
      </w:r>
      <w:r w:rsidRPr="00F07E2B">
        <w:rPr>
          <w:rFonts w:ascii="Arial Narrow" w:eastAsia="Times New Roman" w:hAnsi="Arial Narrow" w:cs="Tahoma"/>
          <w:lang w:val="en-GB" w:eastAsia="pl-PL"/>
        </w:rPr>
        <w:t xml:space="preserve">: </w:t>
      </w:r>
    </w:p>
    <w:p w14:paraId="7F459948" w14:textId="77777777" w:rsidR="00C677EA" w:rsidRPr="00F07E2B" w:rsidRDefault="00C677EA" w:rsidP="00C677EA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521B0235" w14:textId="77777777" w:rsidR="00FF00B9" w:rsidRPr="00F07E2B" w:rsidRDefault="00FF00B9" w:rsidP="00FF00B9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F07E2B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</w:t>
      </w:r>
    </w:p>
    <w:p w14:paraId="713095F3" w14:textId="77777777" w:rsidR="00FF00B9" w:rsidRPr="00F07E2B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val="en-GB" w:eastAsia="x-none"/>
        </w:rPr>
      </w:pPr>
    </w:p>
    <w:p w14:paraId="37FAD631" w14:textId="77777777" w:rsidR="00FF00B9" w:rsidRPr="00F07E2B" w:rsidRDefault="00FF00B9" w:rsidP="00FF00B9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val="en-GB" w:bidi="en-US"/>
        </w:rPr>
      </w:pPr>
      <w:r w:rsidRPr="00F07E2B">
        <w:rPr>
          <w:rFonts w:ascii="Bookman Old Style" w:eastAsia="Times New Roman" w:hAnsi="Bookman Old Style"/>
          <w:u w:color="000000"/>
          <w:lang w:val="en-GB" w:bidi="en-US"/>
        </w:rPr>
        <w:t>_____________________________________________________</w:t>
      </w:r>
    </w:p>
    <w:p w14:paraId="2CF7F2A3" w14:textId="6D1BFA38" w:rsidR="00FF00B9" w:rsidRPr="00F07E2B" w:rsidRDefault="00BE3B21" w:rsidP="00FF00B9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val="en-GB" w:bidi="en-US"/>
        </w:rPr>
      </w:pPr>
      <w:r w:rsidRPr="00F07E2B">
        <w:rPr>
          <w:rFonts w:ascii="Arial Narrow" w:eastAsia="Times New Roman" w:hAnsi="Arial Narrow"/>
          <w:u w:color="000000"/>
          <w:lang w:val="en-GB" w:bidi="en-US"/>
        </w:rPr>
        <w:t>(</w:t>
      </w:r>
      <w:proofErr w:type="spellStart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>nazwa</w:t>
      </w:r>
      <w:proofErr w:type="spellEnd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>i</w:t>
      </w:r>
      <w:proofErr w:type="spellEnd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>adres</w:t>
      </w:r>
      <w:proofErr w:type="spellEnd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proofErr w:type="spellStart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>Wykonawcy</w:t>
      </w:r>
      <w:proofErr w:type="spellEnd"/>
      <w:r w:rsidR="00FF00B9" w:rsidRPr="00F07E2B">
        <w:rPr>
          <w:rFonts w:ascii="Arial Narrow" w:eastAsia="Times New Roman" w:hAnsi="Arial Narrow"/>
          <w:u w:color="000000"/>
          <w:lang w:val="en-GB" w:bidi="en-US"/>
        </w:rPr>
        <w:t>)</w:t>
      </w:r>
      <w:r w:rsidR="00A73923" w:rsidRPr="00F07E2B">
        <w:rPr>
          <w:rFonts w:ascii="Arial Narrow" w:eastAsia="Times New Roman" w:hAnsi="Arial Narrow"/>
          <w:u w:color="000000"/>
          <w:lang w:val="en-GB" w:bidi="en-US"/>
        </w:rPr>
        <w:t xml:space="preserve"> </w:t>
      </w:r>
      <w:r w:rsidR="00A73923" w:rsidRPr="00F07E2B">
        <w:rPr>
          <w:rFonts w:ascii="Arial Narrow" w:eastAsia="Times New Roman" w:hAnsi="Arial Narrow"/>
          <w:lang w:val="en-GB" w:bidi="en-US"/>
        </w:rPr>
        <w:t>/ (name and address of the Contractor)</w:t>
      </w:r>
    </w:p>
    <w:p w14:paraId="3F243314" w14:textId="77777777" w:rsidR="00FF00B9" w:rsidRPr="00F07E2B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6AC85444" w14:textId="77777777" w:rsidR="00FF00B9" w:rsidRPr="00F07E2B" w:rsidRDefault="00FF00B9" w:rsidP="00FF00B9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val="en-GB" w:eastAsia="x-none"/>
        </w:rPr>
      </w:pPr>
    </w:p>
    <w:p w14:paraId="225591EB" w14:textId="0F4D436C" w:rsidR="00FF00B9" w:rsidRPr="00F07E2B" w:rsidRDefault="00FF00B9" w:rsidP="00FF00B9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Arial Narrow" w:eastAsia="Times New Roman" w:hAnsi="Arial Narrow" w:cs="Tahoma"/>
          <w:b/>
          <w:lang w:val="en-GB" w:eastAsia="pl-PL"/>
        </w:rPr>
      </w:pPr>
      <w:r w:rsidRPr="00F07E2B">
        <w:rPr>
          <w:rFonts w:ascii="Arial Narrow" w:eastAsia="Times New Roman" w:hAnsi="Arial Narrow" w:cs="Tahoma"/>
          <w:b/>
          <w:lang w:val="en-GB" w:eastAsia="pl-PL"/>
        </w:rPr>
        <w:t xml:space="preserve">OŚWIADCZENIA DOTYCZĄCE WYKONAWCY </w:t>
      </w:r>
      <w:r w:rsidR="00A73923" w:rsidRPr="00F07E2B">
        <w:rPr>
          <w:rFonts w:ascii="Arial Narrow" w:eastAsia="Times New Roman" w:hAnsi="Arial Narrow" w:cs="Tahoma"/>
          <w:b/>
          <w:lang w:val="en-GB" w:eastAsia="pl-PL"/>
        </w:rPr>
        <w:t>/ STATEMENTS REGARDING THE CONTRACTOR</w:t>
      </w:r>
    </w:p>
    <w:p w14:paraId="48E591B4" w14:textId="77777777" w:rsidR="00A73923" w:rsidRPr="00F07E2B" w:rsidRDefault="00A73923" w:rsidP="006B6637">
      <w:pPr>
        <w:spacing w:after="0" w:line="276" w:lineRule="auto"/>
        <w:contextualSpacing/>
        <w:jc w:val="both"/>
        <w:rPr>
          <w:rFonts w:ascii="Arial Narrow" w:eastAsia="Times New Roman" w:hAnsi="Arial Narrow" w:cs="Tahoma"/>
          <w:lang w:val="en-GB"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3923" w:rsidRPr="00F07E2B" w14:paraId="3128E015" w14:textId="77777777" w:rsidTr="00A73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0B1" w14:textId="77777777" w:rsidR="00A73923" w:rsidRPr="00F07E2B" w:rsidRDefault="00A7392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Oświadczam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że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nie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podlegam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wykluczeniu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z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postępowania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na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podstawie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art. 24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ust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. 1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pkt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 xml:space="preserve"> 12-22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uPzp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.</w:t>
            </w:r>
          </w:p>
          <w:p w14:paraId="58AA6ABD" w14:textId="77777777" w:rsidR="00A73923" w:rsidRPr="00F07E2B" w:rsidRDefault="00A7392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zachodzą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stosunku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do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mnie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podstawy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wykluczenia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postępowania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podstawie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art. …..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uPzp</w:t>
            </w:r>
            <w:proofErr w:type="spellEnd"/>
            <w:r w:rsidRPr="00F07E2B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1"/>
            </w:r>
            <w:r w:rsidRPr="00F07E2B">
              <w:rPr>
                <w:rFonts w:ascii="Arial Narrow" w:eastAsia="Times New Roman" w:hAnsi="Arial Narrow" w:cs="Tahoma"/>
                <w:i/>
                <w:lang w:val="en-GB" w:eastAsia="pl-PL"/>
              </w:rPr>
              <w:t>.</w:t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Jednocześnie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związku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ww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.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okolicznością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podstawie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art. 24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ust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. 8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ustawy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Pzp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podjąłem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następujące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środki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naprawcze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: ………………………………………………………………………………………………….</w:t>
            </w:r>
          </w:p>
          <w:p w14:paraId="1CCDB8D7" w14:textId="77777777" w:rsidR="00A73923" w:rsidRPr="00F07E2B" w:rsidRDefault="00A7392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E454" w14:textId="77777777" w:rsidR="00A73923" w:rsidRPr="00F07E2B" w:rsidRDefault="00A7392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I declare that I am not subject to exclusion from the procedure pursuant to Article 24(1)(12-22) of the Public Procurement Law.</w:t>
            </w:r>
          </w:p>
          <w:p w14:paraId="709C2448" w14:textId="77777777" w:rsidR="00A73923" w:rsidRPr="00F07E2B" w:rsidRDefault="00A73923">
            <w:pPr>
              <w:spacing w:after="0" w:line="276" w:lineRule="auto"/>
              <w:contextualSpacing/>
              <w:jc w:val="both"/>
              <w:rPr>
                <w:rFonts w:ascii="Arial Narrow" w:eastAsia="Times New Roman" w:hAnsi="Arial Narrow" w:cs="Tahoma"/>
                <w:lang w:val="en-GB" w:eastAsia="ar-SA"/>
              </w:rPr>
            </w:pP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I declare that there are grounds for excluding me from the procedure pursuant to Article ….. </w:t>
            </w:r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of the Public Procurement Law</w:t>
            </w:r>
            <w:r w:rsidRPr="00F07E2B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2"/>
            </w:r>
            <w:r w:rsidRPr="00F07E2B">
              <w:rPr>
                <w:rFonts w:ascii="Arial Narrow" w:eastAsia="Times New Roman" w:hAnsi="Arial Narrow" w:cs="Tahoma"/>
                <w:i/>
                <w:lang w:val="en-GB" w:eastAsia="pl-PL"/>
              </w:rPr>
              <w:t>.</w:t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I</w:t>
            </w:r>
            <w:r w:rsidRPr="00F07E2B">
              <w:rPr>
                <w:rFonts w:ascii="Arial Narrow" w:hAnsi="Arial Narrow"/>
                <w:lang w:val="en-GB"/>
              </w:rPr>
              <w:t xml:space="preserve"> further declare</w:t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that in relation to the above fact, based on Article 24(8) </w:t>
            </w:r>
            <w:r w:rsidRPr="00F07E2B">
              <w:rPr>
                <w:rFonts w:ascii="Arial Narrow" w:eastAsia="Times New Roman" w:hAnsi="Arial Narrow" w:cs="Tahoma"/>
                <w:lang w:val="en-GB" w:eastAsia="ar-SA"/>
              </w:rPr>
              <w:t>of the Public Procurement Law, I took the following corrective measures</w:t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: ………………………………………………………………………………………………….</w:t>
            </w:r>
          </w:p>
        </w:tc>
      </w:tr>
    </w:tbl>
    <w:p w14:paraId="4992A473" w14:textId="77777777" w:rsidR="00A73923" w:rsidRPr="00F07E2B" w:rsidRDefault="00A73923" w:rsidP="006B6637">
      <w:pPr>
        <w:spacing w:after="0" w:line="276" w:lineRule="auto"/>
        <w:contextualSpacing/>
        <w:jc w:val="both"/>
        <w:rPr>
          <w:rFonts w:ascii="Arial Narrow" w:eastAsia="Times New Roman" w:hAnsi="Arial Narrow" w:cs="Tahoma"/>
          <w:lang w:val="en-GB" w:eastAsia="ar-SA"/>
        </w:rPr>
      </w:pPr>
    </w:p>
    <w:p w14:paraId="6E30B570" w14:textId="65646BAC" w:rsidR="00FF00B9" w:rsidRDefault="00FF00B9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  <w:r w:rsidRPr="00F07E2B">
        <w:rPr>
          <w:rFonts w:ascii="Arial Narrow" w:eastAsia="Times New Roman" w:hAnsi="Arial Narrow" w:cs="Tahoma"/>
          <w:lang w:val="en-GB" w:eastAsia="pl-PL"/>
        </w:rPr>
        <w:tab/>
      </w:r>
    </w:p>
    <w:p w14:paraId="5883811F" w14:textId="77777777" w:rsidR="00F1785D" w:rsidRPr="00F07E2B" w:rsidRDefault="00F1785D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13CEA315" w14:textId="77777777" w:rsidR="007B7DF3" w:rsidRPr="00F07E2B" w:rsidRDefault="007B7DF3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5DAD76C8" w14:textId="0F9EBB36" w:rsidR="00FF00B9" w:rsidRPr="00F07E2B" w:rsidRDefault="00FF00B9" w:rsidP="00FF00B9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val="en-GB" w:eastAsia="pl-PL"/>
        </w:rPr>
      </w:pPr>
      <w:r w:rsidRPr="00F07E2B">
        <w:rPr>
          <w:rFonts w:ascii="Arial Narrow" w:eastAsia="Times New Roman" w:hAnsi="Arial Narrow" w:cs="Tahoma"/>
          <w:lang w:val="en-GB" w:eastAsia="pl-PL"/>
        </w:rPr>
        <w:lastRenderedPageBreak/>
        <w:t xml:space="preserve"> </w:t>
      </w:r>
      <w:r w:rsidRPr="00F07E2B">
        <w:rPr>
          <w:rFonts w:ascii="Arial Narrow" w:eastAsia="Times New Roman" w:hAnsi="Arial Narrow" w:cs="Tahoma"/>
          <w:b/>
          <w:lang w:val="en-GB" w:eastAsia="pl-PL"/>
        </w:rPr>
        <w:t>OŚWIADCZENIE DOTYCZĄCE PODMIOTU, NA KTÓREGO ZASOBY POWOŁUJE SIĘ WYKONAWCA</w:t>
      </w:r>
      <w:r w:rsidR="00A73923" w:rsidRPr="00F07E2B">
        <w:rPr>
          <w:rFonts w:ascii="Arial Narrow" w:eastAsia="Times New Roman" w:hAnsi="Arial Narrow" w:cs="Tahoma"/>
          <w:b/>
          <w:lang w:val="en-GB" w:eastAsia="pl-PL"/>
        </w:rPr>
        <w:t xml:space="preserve"> / STATEMENT REGARDING THE ENTITY TO WHOSE RESOURCES THE CONTRACTOR REFERS</w:t>
      </w:r>
      <w:r w:rsidRPr="00F07E2B">
        <w:rPr>
          <w:rFonts w:ascii="Arial Narrow" w:eastAsia="Times New Roman" w:hAnsi="Arial Narrow" w:cs="Tahoma"/>
          <w:b/>
          <w:lang w:val="en-GB"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3923" w:rsidRPr="00F07E2B" w14:paraId="6E573058" w14:textId="77777777" w:rsidTr="00A73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7F6C" w14:textId="77777777" w:rsidR="00A73923" w:rsidRPr="00F07E2B" w:rsidRDefault="00A7392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val="en-GB" w:eastAsia="pl-PL"/>
              </w:rPr>
            </w:pP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Oświadczam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że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następujący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/e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podmiot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/y,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którego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/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ych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zasoby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powołuję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się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w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niniejszym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postępowaniu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:  ………………………………………………………...</w:t>
            </w:r>
            <w:r w:rsidRPr="00F07E2B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3"/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nie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podlega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/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ją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wykluczeniu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z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postępowania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o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udzielenie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</w:t>
            </w:r>
            <w:proofErr w:type="spellStart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zamówienia</w:t>
            </w:r>
            <w:proofErr w:type="spellEnd"/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13DF" w14:textId="77777777" w:rsidR="00A73923" w:rsidRPr="00F07E2B" w:rsidRDefault="00A73923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i/>
                <w:lang w:val="en-GB" w:eastAsia="pl-PL"/>
              </w:rPr>
            </w:pP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>I declare that the following entity/entities to whose resources I refer in the procedure:  ………………………………………………………...</w:t>
            </w:r>
            <w:r w:rsidRPr="00F07E2B">
              <w:rPr>
                <w:rStyle w:val="Odwoanieprzypisudolnego"/>
                <w:rFonts w:ascii="Arial Narrow" w:eastAsia="Times New Roman" w:hAnsi="Arial Narrow" w:cs="Tahoma"/>
                <w:lang w:val="en-GB" w:eastAsia="pl-PL"/>
              </w:rPr>
              <w:footnoteReference w:id="4"/>
            </w:r>
            <w:r w:rsidRPr="00F07E2B">
              <w:rPr>
                <w:rFonts w:ascii="Arial Narrow" w:eastAsia="Times New Roman" w:hAnsi="Arial Narrow" w:cs="Tahoma"/>
                <w:lang w:val="en-GB" w:eastAsia="pl-PL"/>
              </w:rPr>
              <w:t xml:space="preserve">  is/are not subject to exclusion from the procurement procedure.</w:t>
            </w:r>
          </w:p>
        </w:tc>
      </w:tr>
    </w:tbl>
    <w:p w14:paraId="01E88B74" w14:textId="6F8DE2B7" w:rsidR="00A73923" w:rsidRPr="00F07E2B" w:rsidRDefault="00A73923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313F81E3" w14:textId="77777777" w:rsidR="00DC7163" w:rsidRPr="00F07E2B" w:rsidRDefault="00DC7163" w:rsidP="00FF00B9">
      <w:pPr>
        <w:spacing w:after="0" w:line="240" w:lineRule="auto"/>
        <w:jc w:val="both"/>
        <w:rPr>
          <w:rFonts w:ascii="Arial Narrow" w:eastAsia="Times New Roman" w:hAnsi="Arial Narrow" w:cs="Tahoma"/>
          <w:lang w:val="en-GB" w:eastAsia="pl-PL"/>
        </w:rPr>
      </w:pPr>
    </w:p>
    <w:p w14:paraId="4B68E9EC" w14:textId="550DCB73" w:rsidR="00FF00B9" w:rsidRPr="00F07E2B" w:rsidRDefault="00FF00B9" w:rsidP="00FF00B9">
      <w:pPr>
        <w:pStyle w:val="Akapitzlist"/>
        <w:numPr>
          <w:ilvl w:val="0"/>
          <w:numId w:val="1"/>
        </w:numPr>
        <w:spacing w:after="0" w:line="276" w:lineRule="auto"/>
        <w:ind w:left="454" w:hanging="341"/>
        <w:rPr>
          <w:rFonts w:ascii="Arial Narrow" w:eastAsia="Times New Roman" w:hAnsi="Arial Narrow" w:cs="Tahoma"/>
          <w:b/>
          <w:lang w:val="en-GB" w:eastAsia="pl-PL"/>
        </w:rPr>
      </w:pPr>
      <w:r w:rsidRPr="00F07E2B">
        <w:rPr>
          <w:rFonts w:ascii="Arial Narrow" w:eastAsia="Times New Roman" w:hAnsi="Arial Narrow" w:cs="Tahoma"/>
          <w:b/>
          <w:lang w:val="en-GB" w:eastAsia="pl-PL"/>
        </w:rPr>
        <w:t>OŚWIADCZENIE DOTYCZĄCE PODANYCH INFORMACJI</w:t>
      </w:r>
      <w:r w:rsidR="00A73923" w:rsidRPr="00F07E2B">
        <w:rPr>
          <w:rFonts w:ascii="Arial Narrow" w:eastAsia="Times New Roman" w:hAnsi="Arial Narrow" w:cs="Tahoma"/>
          <w:b/>
          <w:lang w:val="en-GB" w:eastAsia="pl-PL"/>
        </w:rPr>
        <w:t xml:space="preserve"> / STATEMENT REGARDING THE PROVIDED INFORMATION</w:t>
      </w:r>
    </w:p>
    <w:p w14:paraId="03174AA7" w14:textId="77777777" w:rsidR="00A73923" w:rsidRPr="00F07E2B" w:rsidRDefault="00A73923" w:rsidP="00FF00B9">
      <w:pPr>
        <w:spacing w:after="0" w:line="276" w:lineRule="auto"/>
        <w:jc w:val="both"/>
        <w:rPr>
          <w:rFonts w:ascii="Arial Narrow" w:hAnsi="Arial Narrow" w:cs="Tahoma"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3923" w:rsidRPr="00F07E2B" w14:paraId="55EF44F3" w14:textId="77777777" w:rsidTr="00A7392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25A7" w14:textId="77777777" w:rsidR="00A73923" w:rsidRPr="00F07E2B" w:rsidRDefault="00A73923">
            <w:pPr>
              <w:spacing w:after="0" w:line="276" w:lineRule="auto"/>
              <w:jc w:val="both"/>
              <w:rPr>
                <w:rFonts w:ascii="Arial Narrow" w:hAnsi="Arial Narrow" w:cs="Tahoma"/>
                <w:lang w:val="en-GB"/>
              </w:rPr>
            </w:pP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Oświadczam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,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że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wszystkie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informacje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podane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w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powyższych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oświadczeniach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są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aktualne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i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zgodne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z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prawdą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oraz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zostały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przedstawione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z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pełną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świadomością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konsekwencji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wprowadzenia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zamawiającego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w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błąd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przy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przedstawianiu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 xml:space="preserve"> </w:t>
            </w:r>
            <w:proofErr w:type="spellStart"/>
            <w:r w:rsidRPr="00F07E2B">
              <w:rPr>
                <w:rFonts w:ascii="Arial Narrow" w:hAnsi="Arial Narrow" w:cs="Tahoma"/>
                <w:lang w:val="en-GB"/>
              </w:rPr>
              <w:t>informacji</w:t>
            </w:r>
            <w:proofErr w:type="spellEnd"/>
            <w:r w:rsidRPr="00F07E2B">
              <w:rPr>
                <w:rFonts w:ascii="Arial Narrow" w:hAnsi="Arial Narrow" w:cs="Tahoma"/>
                <w:lang w:val="en-GB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703A" w14:textId="46DDD751" w:rsidR="00A73923" w:rsidRPr="00F07E2B" w:rsidRDefault="00A73923">
            <w:pPr>
              <w:spacing w:after="0" w:line="276" w:lineRule="auto"/>
              <w:jc w:val="both"/>
              <w:rPr>
                <w:rFonts w:ascii="Arial Narrow" w:hAnsi="Arial Narrow" w:cs="Tahoma"/>
                <w:lang w:val="en-GB"/>
              </w:rPr>
            </w:pPr>
            <w:r w:rsidRPr="00F07E2B">
              <w:rPr>
                <w:rFonts w:ascii="Arial Narrow" w:hAnsi="Arial Narrow" w:cs="Tahoma"/>
                <w:lang w:val="en-GB"/>
              </w:rPr>
              <w:t xml:space="preserve">I declare that all </w:t>
            </w:r>
            <w:r w:rsidR="00F1785D">
              <w:rPr>
                <w:rFonts w:ascii="Arial Narrow" w:hAnsi="Arial Narrow" w:cs="Tahoma"/>
                <w:lang w:val="en-GB"/>
              </w:rPr>
              <w:t xml:space="preserve">the </w:t>
            </w:r>
            <w:r w:rsidRPr="00F07E2B">
              <w:rPr>
                <w:rFonts w:ascii="Arial Narrow" w:hAnsi="Arial Narrow" w:cs="Tahoma"/>
                <w:lang w:val="en-GB"/>
              </w:rPr>
              <w:t>information I have given in the above statements is up-to-date and true, and has been presented with the full awareness of the consequences of misleading the contracting party in the presentation of information.</w:t>
            </w:r>
          </w:p>
        </w:tc>
      </w:tr>
    </w:tbl>
    <w:p w14:paraId="22015E6D" w14:textId="77777777" w:rsidR="00FF00B9" w:rsidRPr="00F07E2B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299030B9" w14:textId="77777777" w:rsidR="00FF00B9" w:rsidRPr="00F07E2B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BA9FABB" w14:textId="77777777" w:rsidR="00FF00B9" w:rsidRPr="00F07E2B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6304A362" w14:textId="77777777" w:rsidR="00FF00B9" w:rsidRPr="00F07E2B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43FCE36F" w14:textId="798591F4" w:rsidR="00FF00B9" w:rsidRPr="00F07E2B" w:rsidRDefault="00FF00B9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43D2A24" w14:textId="09865B28" w:rsidR="007B7DF3" w:rsidRPr="00F07E2B" w:rsidRDefault="007B7DF3" w:rsidP="00FF00B9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17DA1A5A" w14:textId="77777777" w:rsidR="00A73923" w:rsidRPr="00F07E2B" w:rsidRDefault="00A73923" w:rsidP="00A73923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</w:p>
    <w:p w14:paraId="2531BE59" w14:textId="77777777" w:rsidR="00A73923" w:rsidRPr="00F07E2B" w:rsidRDefault="00A73923" w:rsidP="00A73923">
      <w:pPr>
        <w:spacing w:after="0" w:line="240" w:lineRule="auto"/>
        <w:rPr>
          <w:rFonts w:ascii="Arial Narrow" w:eastAsia="Times New Roman" w:hAnsi="Arial Narrow" w:cs="Tahoma"/>
          <w:lang w:val="en-GB" w:eastAsia="pl-PL"/>
        </w:rPr>
      </w:pPr>
      <w:r w:rsidRPr="00F07E2B">
        <w:rPr>
          <w:rFonts w:ascii="Arial Narrow" w:eastAsia="Times New Roman" w:hAnsi="Arial Narrow" w:cs="Tahoma"/>
          <w:lang w:val="en-GB" w:eastAsia="pl-PL"/>
        </w:rPr>
        <w:tab/>
      </w:r>
      <w:r w:rsidRPr="00F07E2B">
        <w:rPr>
          <w:rFonts w:ascii="Arial Narrow" w:eastAsia="Times New Roman" w:hAnsi="Arial Narrow" w:cs="Tahoma"/>
          <w:lang w:val="en-GB" w:eastAsia="pl-PL"/>
        </w:rPr>
        <w:tab/>
      </w:r>
      <w:r w:rsidRPr="00F07E2B">
        <w:rPr>
          <w:rFonts w:ascii="Arial Narrow" w:eastAsia="Times New Roman" w:hAnsi="Arial Narrow" w:cs="Tahoma"/>
          <w:lang w:val="en-GB" w:eastAsia="pl-PL"/>
        </w:rPr>
        <w:tab/>
      </w:r>
      <w:r w:rsidRPr="00F07E2B">
        <w:rPr>
          <w:rFonts w:ascii="Arial Narrow" w:eastAsia="Times New Roman" w:hAnsi="Arial Narrow" w:cs="Tahoma"/>
          <w:lang w:val="en-GB" w:eastAsia="pl-PL"/>
        </w:rPr>
        <w:tab/>
      </w:r>
      <w:r w:rsidRPr="00F07E2B">
        <w:rPr>
          <w:rFonts w:ascii="Arial Narrow" w:eastAsia="Times New Roman" w:hAnsi="Arial Narrow" w:cs="Tahoma"/>
          <w:lang w:val="en-GB" w:eastAsia="pl-PL"/>
        </w:rPr>
        <w:tab/>
      </w:r>
      <w:r w:rsidRPr="00F07E2B">
        <w:rPr>
          <w:rFonts w:ascii="Arial Narrow" w:eastAsia="Times New Roman" w:hAnsi="Arial Narrow" w:cs="Tahoma"/>
          <w:lang w:val="en-GB" w:eastAsia="pl-PL"/>
        </w:rPr>
        <w:tab/>
      </w:r>
    </w:p>
    <w:p w14:paraId="00601309" w14:textId="77777777" w:rsidR="00A73923" w:rsidRPr="00F07E2B" w:rsidRDefault="00A73923" w:rsidP="00A73923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val="en-GB" w:eastAsia="pl-PL"/>
        </w:rPr>
      </w:pP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......................................................, </w:t>
      </w:r>
      <w:proofErr w:type="spellStart"/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>dnia</w:t>
      </w:r>
      <w:proofErr w:type="spellEnd"/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>/</w:t>
      </w:r>
      <w:r w:rsidRPr="00F07E2B">
        <w:rPr>
          <w:rFonts w:ascii="Arial Narrow" w:eastAsia="Times New Roman" w:hAnsi="Arial Narrow" w:cs="Tahoma"/>
          <w:lang w:val="en-GB" w:eastAsia="pl-PL"/>
        </w:rPr>
        <w:t>date</w:t>
      </w: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..................................</w:t>
      </w: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................................................................................</w:t>
      </w:r>
    </w:p>
    <w:p w14:paraId="00C6E450" w14:textId="77777777" w:rsidR="00A73923" w:rsidRPr="00F07E2B" w:rsidRDefault="00A73923" w:rsidP="00A73923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 xml:space="preserve">        </w:t>
      </w:r>
      <w:proofErr w:type="spellStart"/>
      <w:r w:rsidRPr="00F07E2B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miejscowość</w:t>
      </w:r>
      <w:proofErr w:type="spellEnd"/>
      <w:r w:rsidRPr="00F07E2B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/ </w:t>
      </w:r>
      <w:r w:rsidRPr="00F07E2B">
        <w:rPr>
          <w:rFonts w:ascii="Arial Narrow" w:eastAsia="Times New Roman" w:hAnsi="Arial Narrow" w:cs="Tahoma"/>
          <w:i/>
          <w:iCs/>
          <w:lang w:val="en-GB" w:eastAsia="pl-PL"/>
        </w:rPr>
        <w:t>place</w:t>
      </w: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</w:r>
      <w:r w:rsidRPr="00F07E2B">
        <w:rPr>
          <w:rFonts w:ascii="Arial Narrow" w:eastAsia="Times New Roman" w:hAnsi="Arial Narrow" w:cs="Tahoma"/>
          <w:sz w:val="20"/>
          <w:szCs w:val="20"/>
          <w:lang w:val="en-GB" w:eastAsia="pl-PL"/>
        </w:rPr>
        <w:tab/>
        <w:t xml:space="preserve">                                        </w:t>
      </w:r>
      <w:proofErr w:type="spellStart"/>
      <w:r w:rsidRPr="00F07E2B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>podpis</w:t>
      </w:r>
      <w:proofErr w:type="spellEnd"/>
      <w:r w:rsidRPr="00F07E2B"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  <w:t xml:space="preserve"> </w:t>
      </w:r>
      <w:r w:rsidRPr="00F07E2B">
        <w:rPr>
          <w:rFonts w:ascii="Arial Narrow" w:eastAsia="Times New Roman" w:hAnsi="Arial Narrow" w:cs="Tahoma"/>
          <w:i/>
          <w:lang w:val="en-GB" w:eastAsia="pl-PL"/>
        </w:rPr>
        <w:t>/ signature</w:t>
      </w:r>
    </w:p>
    <w:p w14:paraId="1D2B614E" w14:textId="17D66B2B" w:rsidR="00AB3A5F" w:rsidRPr="00F07E2B" w:rsidRDefault="00AB3A5F" w:rsidP="00A73923">
      <w:pPr>
        <w:spacing w:after="0" w:line="240" w:lineRule="auto"/>
        <w:rPr>
          <w:rFonts w:ascii="Arial Narrow" w:eastAsia="Times New Roman" w:hAnsi="Arial Narrow" w:cs="Tahoma"/>
          <w:i/>
          <w:sz w:val="20"/>
          <w:szCs w:val="20"/>
          <w:lang w:val="en-GB" w:eastAsia="pl-PL"/>
        </w:rPr>
      </w:pPr>
    </w:p>
    <w:sectPr w:rsidR="00AB3A5F" w:rsidRPr="00F07E2B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F6DD" w14:textId="77777777" w:rsidR="00FC4E32" w:rsidRDefault="00FC4E32" w:rsidP="000B0F72">
      <w:pPr>
        <w:spacing w:after="0" w:line="240" w:lineRule="auto"/>
      </w:pPr>
      <w:r>
        <w:separator/>
      </w:r>
    </w:p>
  </w:endnote>
  <w:endnote w:type="continuationSeparator" w:id="0">
    <w:p w14:paraId="45620D12" w14:textId="77777777" w:rsidR="00FC4E32" w:rsidRDefault="00FC4E3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E352" w14:textId="77777777" w:rsidR="00FC4E32" w:rsidRDefault="00FC4E32" w:rsidP="000B0F72">
      <w:pPr>
        <w:spacing w:after="0" w:line="240" w:lineRule="auto"/>
      </w:pPr>
      <w:r>
        <w:separator/>
      </w:r>
    </w:p>
  </w:footnote>
  <w:footnote w:type="continuationSeparator" w:id="0">
    <w:p w14:paraId="4004C3F9" w14:textId="77777777" w:rsidR="00FC4E32" w:rsidRDefault="00FC4E32" w:rsidP="000B0F72">
      <w:pPr>
        <w:spacing w:after="0" w:line="240" w:lineRule="auto"/>
      </w:pPr>
      <w:r>
        <w:continuationSeparator/>
      </w:r>
    </w:p>
  </w:footnote>
  <w:footnote w:id="1">
    <w:p w14:paraId="08295E46" w14:textId="77777777" w:rsidR="00A73923" w:rsidRPr="00A73923" w:rsidRDefault="00A73923" w:rsidP="00A73923">
      <w:pPr>
        <w:pStyle w:val="Tekstprzypisudolnego"/>
        <w:rPr>
          <w:rFonts w:ascii="Arial Narrow" w:hAnsi="Arial Narrow"/>
          <w:sz w:val="14"/>
          <w:szCs w:val="14"/>
        </w:rPr>
      </w:pPr>
      <w:r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A73923">
        <w:rPr>
          <w:rFonts w:ascii="Arial Narrow" w:hAnsi="Arial Narrow"/>
          <w:sz w:val="14"/>
          <w:szCs w:val="14"/>
        </w:rPr>
        <w:t xml:space="preserve"> </w:t>
      </w:r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Podać mającą zastosowanie podstawę wykluczenia spośród wymienionych w art. 24 ust. 1 pkt 13-14, 16-20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uPzp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.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”. / Specify the applicable grounds for exclusion mentioned in Article 24(1) items 13-14, 16-20 of the Public Procurement Law.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If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 not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applicable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,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enter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 ”not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applicable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.” </w:t>
      </w:r>
    </w:p>
  </w:footnote>
  <w:footnote w:id="2">
    <w:p w14:paraId="36125256" w14:textId="77777777" w:rsidR="00A73923" w:rsidRPr="00DC7163" w:rsidRDefault="00A73923" w:rsidP="00A73923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A73923">
        <w:rPr>
          <w:rFonts w:ascii="Arial Narrow" w:hAnsi="Arial Narrow"/>
          <w:sz w:val="14"/>
          <w:szCs w:val="14"/>
        </w:rPr>
        <w:t xml:space="preserve"> </w:t>
      </w:r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Podać mającą zastosowanie podstawę wykluczenia spośród wymienionych w art. 24 ust. 1 pkt 13-14, 16-20 </w:t>
      </w:r>
      <w:proofErr w:type="spellStart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>uPzp</w:t>
      </w:r>
      <w:proofErr w:type="spellEnd"/>
      <w:r w:rsidRPr="00A73923">
        <w:rPr>
          <w:rFonts w:ascii="Arial Narrow" w:eastAsia="Times New Roman" w:hAnsi="Arial Narrow" w:cs="Tahoma"/>
          <w:sz w:val="14"/>
          <w:szCs w:val="14"/>
          <w:lang w:eastAsia="pl-PL"/>
        </w:rPr>
        <w:t xml:space="preserve">.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”. / Specify the applicable grounds for exclusion mentioned in Article 24(1) items 13-14, 16-20 of the Public Procurement Law. </w:t>
      </w:r>
      <w:r w:rsidRPr="00DC7163">
        <w:rPr>
          <w:rFonts w:ascii="Arial Narrow" w:eastAsia="Times New Roman" w:hAnsi="Arial Narrow" w:cs="Tahoma"/>
          <w:sz w:val="14"/>
          <w:szCs w:val="14"/>
          <w:lang w:val="en-GB" w:eastAsia="pl-PL"/>
        </w:rPr>
        <w:t>If not applicable, enter ”not applicable.”</w:t>
      </w:r>
    </w:p>
  </w:footnote>
  <w:footnote w:id="3">
    <w:p w14:paraId="21E6942F" w14:textId="77777777" w:rsidR="00A73923" w:rsidRDefault="00A73923" w:rsidP="00A73923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 w:rsidRPr="00DC7163">
        <w:rPr>
          <w:rFonts w:ascii="Arial Narrow" w:hAnsi="Arial Narrow"/>
          <w:sz w:val="14"/>
          <w:szCs w:val="14"/>
          <w:lang w:val="en-GB"/>
        </w:rPr>
        <w:t xml:space="preserve"> </w:t>
      </w:r>
      <w:r w:rsidRPr="00DC7163"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Podać pełną nazwę/firmę, adres, a także w zależności od podmiotu: NIP/PESEL, KRS/CEiDG.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”.</w:t>
      </w:r>
      <w:r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 / </w:t>
      </w:r>
      <w:r>
        <w:rPr>
          <w:rFonts w:ascii="Arial Narrow" w:eastAsia="Times New Roman" w:hAnsi="Arial Narrow" w:cs="Tahoma"/>
          <w:iCs/>
          <w:sz w:val="14"/>
          <w:szCs w:val="14"/>
          <w:lang w:val="en-GB" w:eastAsia="pl-PL"/>
        </w:rPr>
        <w:t>Give the full name, address and depending on the entity either NIP (tax identification number) or PESEL (personal identification number) and KRS (National Court Register) No./Business Register No. If not applicable, enter ”not applicable.”</w:t>
      </w:r>
    </w:p>
  </w:footnote>
  <w:footnote w:id="4">
    <w:p w14:paraId="25CF9E6D" w14:textId="77777777" w:rsidR="00A73923" w:rsidRDefault="00A73923" w:rsidP="00A73923">
      <w:pPr>
        <w:pStyle w:val="Tekstprzypisudolnego"/>
        <w:rPr>
          <w:rFonts w:ascii="Arial Narrow" w:hAnsi="Arial Narrow"/>
          <w:sz w:val="14"/>
          <w:szCs w:val="14"/>
          <w:lang w:val="en-GB"/>
        </w:rPr>
      </w:pPr>
      <w:r>
        <w:rPr>
          <w:rStyle w:val="Odwoanieprzypisudolnego"/>
          <w:rFonts w:ascii="Arial Narrow" w:hAnsi="Arial Narrow"/>
          <w:sz w:val="14"/>
          <w:szCs w:val="14"/>
          <w:lang w:val="en-GB"/>
        </w:rPr>
        <w:footnoteRef/>
      </w:r>
      <w:r>
        <w:rPr>
          <w:rFonts w:ascii="Arial Narrow" w:hAnsi="Arial Narrow"/>
          <w:sz w:val="14"/>
          <w:szCs w:val="1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Podać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pełną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nazwę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/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firmę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adres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a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także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w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zależności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od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podmiotu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: NIP/PESEL, KRS/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CEiDG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.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Jeśli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,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wpisać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„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nie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 xml:space="preserve"> </w:t>
      </w:r>
      <w:proofErr w:type="spellStart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dotyczy</w:t>
      </w:r>
      <w:proofErr w:type="spellEnd"/>
      <w:r>
        <w:rPr>
          <w:rFonts w:ascii="Arial Narrow" w:eastAsia="Times New Roman" w:hAnsi="Arial Narrow" w:cs="Tahoma"/>
          <w:sz w:val="14"/>
          <w:szCs w:val="14"/>
          <w:lang w:val="en-GB" w:eastAsia="pl-PL"/>
        </w:rPr>
        <w:t>”.</w:t>
      </w:r>
      <w:r>
        <w:rPr>
          <w:rFonts w:ascii="Arial Narrow" w:eastAsia="Times New Roman" w:hAnsi="Arial Narrow" w:cs="Tahoma"/>
          <w:i/>
          <w:sz w:val="14"/>
          <w:szCs w:val="14"/>
          <w:lang w:val="en-GB" w:eastAsia="pl-PL"/>
        </w:rPr>
        <w:t xml:space="preserve"> / </w:t>
      </w:r>
      <w:r>
        <w:rPr>
          <w:rFonts w:ascii="Arial Narrow" w:eastAsia="Times New Roman" w:hAnsi="Arial Narrow" w:cs="Tahoma"/>
          <w:iCs/>
          <w:sz w:val="14"/>
          <w:szCs w:val="14"/>
          <w:lang w:val="en-GB" w:eastAsia="pl-PL"/>
        </w:rPr>
        <w:t>Give the full name, address and depending on the entity either NIP (tax identification number) or PESEL (personal identification number) and KRS (National Court Register) No./Business Register No. If not applicable, enter ”not applicable.”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72"/>
    <w:rsid w:val="0002349E"/>
    <w:rsid w:val="00025599"/>
    <w:rsid w:val="00042F0D"/>
    <w:rsid w:val="000465D3"/>
    <w:rsid w:val="000509F8"/>
    <w:rsid w:val="00053AF2"/>
    <w:rsid w:val="00063992"/>
    <w:rsid w:val="00063E23"/>
    <w:rsid w:val="00073F7B"/>
    <w:rsid w:val="00075F29"/>
    <w:rsid w:val="00081E0D"/>
    <w:rsid w:val="000936D2"/>
    <w:rsid w:val="00093EC2"/>
    <w:rsid w:val="000B0F72"/>
    <w:rsid w:val="000B61DB"/>
    <w:rsid w:val="000D41A9"/>
    <w:rsid w:val="000D7155"/>
    <w:rsid w:val="000F1DE5"/>
    <w:rsid w:val="001266A2"/>
    <w:rsid w:val="001277BB"/>
    <w:rsid w:val="0014407B"/>
    <w:rsid w:val="0015047C"/>
    <w:rsid w:val="00152194"/>
    <w:rsid w:val="00160DCF"/>
    <w:rsid w:val="001643F5"/>
    <w:rsid w:val="00167329"/>
    <w:rsid w:val="001947AC"/>
    <w:rsid w:val="00197722"/>
    <w:rsid w:val="001A5530"/>
    <w:rsid w:val="001B07BE"/>
    <w:rsid w:val="001D439B"/>
    <w:rsid w:val="001D6B7D"/>
    <w:rsid w:val="00203E4E"/>
    <w:rsid w:val="00213C90"/>
    <w:rsid w:val="0021634E"/>
    <w:rsid w:val="00221D1D"/>
    <w:rsid w:val="0022680D"/>
    <w:rsid w:val="002318D0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12E6"/>
    <w:rsid w:val="00382BA2"/>
    <w:rsid w:val="00390A23"/>
    <w:rsid w:val="00393BEF"/>
    <w:rsid w:val="00396EED"/>
    <w:rsid w:val="003C78C6"/>
    <w:rsid w:val="003D0935"/>
    <w:rsid w:val="003D198D"/>
    <w:rsid w:val="003E0477"/>
    <w:rsid w:val="003E3F2A"/>
    <w:rsid w:val="004107D6"/>
    <w:rsid w:val="00431833"/>
    <w:rsid w:val="00447BA6"/>
    <w:rsid w:val="00470ACA"/>
    <w:rsid w:val="00484873"/>
    <w:rsid w:val="00485203"/>
    <w:rsid w:val="00491255"/>
    <w:rsid w:val="00491DD3"/>
    <w:rsid w:val="004A0871"/>
    <w:rsid w:val="004B2C89"/>
    <w:rsid w:val="004C6F39"/>
    <w:rsid w:val="004D03F4"/>
    <w:rsid w:val="004E0BCC"/>
    <w:rsid w:val="004E1BB7"/>
    <w:rsid w:val="004F42C2"/>
    <w:rsid w:val="0050234F"/>
    <w:rsid w:val="00503C4F"/>
    <w:rsid w:val="00504FCA"/>
    <w:rsid w:val="00511597"/>
    <w:rsid w:val="00527A5A"/>
    <w:rsid w:val="0054112C"/>
    <w:rsid w:val="005538F2"/>
    <w:rsid w:val="00554394"/>
    <w:rsid w:val="00557265"/>
    <w:rsid w:val="00561184"/>
    <w:rsid w:val="0057507D"/>
    <w:rsid w:val="00584A6E"/>
    <w:rsid w:val="00590839"/>
    <w:rsid w:val="005A4BBB"/>
    <w:rsid w:val="005A5261"/>
    <w:rsid w:val="005B0FC8"/>
    <w:rsid w:val="005B3D1F"/>
    <w:rsid w:val="005B466A"/>
    <w:rsid w:val="005E7615"/>
    <w:rsid w:val="005F3BAA"/>
    <w:rsid w:val="00600561"/>
    <w:rsid w:val="00603707"/>
    <w:rsid w:val="00605295"/>
    <w:rsid w:val="00620EE8"/>
    <w:rsid w:val="0063346C"/>
    <w:rsid w:val="00636ED9"/>
    <w:rsid w:val="00667BFC"/>
    <w:rsid w:val="00683E40"/>
    <w:rsid w:val="006B114A"/>
    <w:rsid w:val="006B6083"/>
    <w:rsid w:val="006B60CF"/>
    <w:rsid w:val="006B6637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927CF"/>
    <w:rsid w:val="007B2BA2"/>
    <w:rsid w:val="007B4CD3"/>
    <w:rsid w:val="007B7DF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A7FFD"/>
    <w:rsid w:val="008E1684"/>
    <w:rsid w:val="008E17EF"/>
    <w:rsid w:val="0090035C"/>
    <w:rsid w:val="00901016"/>
    <w:rsid w:val="009177EE"/>
    <w:rsid w:val="009308A3"/>
    <w:rsid w:val="009566E0"/>
    <w:rsid w:val="00966074"/>
    <w:rsid w:val="0098682F"/>
    <w:rsid w:val="00990D64"/>
    <w:rsid w:val="00991BA7"/>
    <w:rsid w:val="00996DC6"/>
    <w:rsid w:val="009A2447"/>
    <w:rsid w:val="009B56DA"/>
    <w:rsid w:val="009C4691"/>
    <w:rsid w:val="009D0EB1"/>
    <w:rsid w:val="009D74A5"/>
    <w:rsid w:val="009E7F52"/>
    <w:rsid w:val="009F4558"/>
    <w:rsid w:val="009F77E8"/>
    <w:rsid w:val="00A03417"/>
    <w:rsid w:val="00A03AE3"/>
    <w:rsid w:val="00A11867"/>
    <w:rsid w:val="00A14945"/>
    <w:rsid w:val="00A353EC"/>
    <w:rsid w:val="00A4068F"/>
    <w:rsid w:val="00A51E98"/>
    <w:rsid w:val="00A52569"/>
    <w:rsid w:val="00A66192"/>
    <w:rsid w:val="00A73923"/>
    <w:rsid w:val="00A73CEF"/>
    <w:rsid w:val="00A90892"/>
    <w:rsid w:val="00A911CB"/>
    <w:rsid w:val="00AB2B88"/>
    <w:rsid w:val="00AB3A5F"/>
    <w:rsid w:val="00AC05B8"/>
    <w:rsid w:val="00AC314C"/>
    <w:rsid w:val="00AC6680"/>
    <w:rsid w:val="00AE19F0"/>
    <w:rsid w:val="00AF6BC6"/>
    <w:rsid w:val="00B01AA0"/>
    <w:rsid w:val="00B15736"/>
    <w:rsid w:val="00B33385"/>
    <w:rsid w:val="00B44EBB"/>
    <w:rsid w:val="00B60FB1"/>
    <w:rsid w:val="00BE3B21"/>
    <w:rsid w:val="00C020D4"/>
    <w:rsid w:val="00C237CB"/>
    <w:rsid w:val="00C23A77"/>
    <w:rsid w:val="00C2433C"/>
    <w:rsid w:val="00C41FE9"/>
    <w:rsid w:val="00C5003F"/>
    <w:rsid w:val="00C52C3C"/>
    <w:rsid w:val="00C53B83"/>
    <w:rsid w:val="00C62A00"/>
    <w:rsid w:val="00C65ED9"/>
    <w:rsid w:val="00C677EA"/>
    <w:rsid w:val="00C70210"/>
    <w:rsid w:val="00C747A5"/>
    <w:rsid w:val="00C823E1"/>
    <w:rsid w:val="00C842C4"/>
    <w:rsid w:val="00CA0623"/>
    <w:rsid w:val="00CA13A7"/>
    <w:rsid w:val="00CC1054"/>
    <w:rsid w:val="00CC1540"/>
    <w:rsid w:val="00CE34D6"/>
    <w:rsid w:val="00CF3232"/>
    <w:rsid w:val="00D0259B"/>
    <w:rsid w:val="00D06777"/>
    <w:rsid w:val="00D0681E"/>
    <w:rsid w:val="00D07079"/>
    <w:rsid w:val="00D15FDF"/>
    <w:rsid w:val="00D20840"/>
    <w:rsid w:val="00D33E41"/>
    <w:rsid w:val="00D36643"/>
    <w:rsid w:val="00D6327D"/>
    <w:rsid w:val="00D906DC"/>
    <w:rsid w:val="00D97310"/>
    <w:rsid w:val="00DA4AB6"/>
    <w:rsid w:val="00DB32E1"/>
    <w:rsid w:val="00DB3900"/>
    <w:rsid w:val="00DB5FDB"/>
    <w:rsid w:val="00DB6002"/>
    <w:rsid w:val="00DC54A5"/>
    <w:rsid w:val="00DC7163"/>
    <w:rsid w:val="00DE3301"/>
    <w:rsid w:val="00DE7B0A"/>
    <w:rsid w:val="00DF3943"/>
    <w:rsid w:val="00E023D3"/>
    <w:rsid w:val="00E04E54"/>
    <w:rsid w:val="00E106B6"/>
    <w:rsid w:val="00E10AC6"/>
    <w:rsid w:val="00E33B1D"/>
    <w:rsid w:val="00E434B5"/>
    <w:rsid w:val="00E647EE"/>
    <w:rsid w:val="00E72738"/>
    <w:rsid w:val="00E91566"/>
    <w:rsid w:val="00EA0629"/>
    <w:rsid w:val="00EB0135"/>
    <w:rsid w:val="00EB0F0E"/>
    <w:rsid w:val="00EE1513"/>
    <w:rsid w:val="00EE61DC"/>
    <w:rsid w:val="00EF6BE7"/>
    <w:rsid w:val="00F03A11"/>
    <w:rsid w:val="00F04E45"/>
    <w:rsid w:val="00F07E2B"/>
    <w:rsid w:val="00F12E40"/>
    <w:rsid w:val="00F176C4"/>
    <w:rsid w:val="00F1785D"/>
    <w:rsid w:val="00F231AF"/>
    <w:rsid w:val="00F23200"/>
    <w:rsid w:val="00F4745A"/>
    <w:rsid w:val="00F56D22"/>
    <w:rsid w:val="00F66F7A"/>
    <w:rsid w:val="00F74DF5"/>
    <w:rsid w:val="00F804FE"/>
    <w:rsid w:val="00FA108B"/>
    <w:rsid w:val="00FA3D5C"/>
    <w:rsid w:val="00FC4E32"/>
    <w:rsid w:val="00FD232F"/>
    <w:rsid w:val="00FE7772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3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A824-FB4D-4573-9C82-C3428D30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Dorota</cp:lastModifiedBy>
  <cp:revision>60</cp:revision>
  <dcterms:created xsi:type="dcterms:W3CDTF">2019-06-21T07:09:00Z</dcterms:created>
  <dcterms:modified xsi:type="dcterms:W3CDTF">2020-07-15T18:13:00Z</dcterms:modified>
</cp:coreProperties>
</file>