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99C4B" w14:textId="7D43B450" w:rsidR="00D6327D" w:rsidRPr="00D64B77" w:rsidRDefault="00D6327D" w:rsidP="00DE7B0A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val="en-GB" w:eastAsia="pl-PL"/>
        </w:rPr>
      </w:pPr>
    </w:p>
    <w:p w14:paraId="3706D922" w14:textId="449E1183" w:rsidR="00AB3A5F" w:rsidRPr="00D64B77" w:rsidRDefault="00AB3A5F" w:rsidP="00AB3A5F">
      <w:pPr>
        <w:spacing w:after="0" w:line="276" w:lineRule="auto"/>
        <w:jc w:val="right"/>
        <w:rPr>
          <w:rFonts w:ascii="Arial Narrow" w:eastAsia="Times New Roman" w:hAnsi="Arial Narrow" w:cs="Tahoma"/>
          <w:lang w:val="en-GB" w:eastAsia="pl-PL"/>
        </w:rPr>
      </w:pPr>
      <w:proofErr w:type="spellStart"/>
      <w:r w:rsidRPr="00D64B77">
        <w:rPr>
          <w:rFonts w:ascii="Arial Narrow" w:eastAsia="Times New Roman" w:hAnsi="Arial Narrow" w:cs="Tahoma"/>
          <w:lang w:val="en-GB" w:eastAsia="pl-PL"/>
        </w:rPr>
        <w:t>Załącznik</w:t>
      </w:r>
      <w:proofErr w:type="spellEnd"/>
      <w:r w:rsidRPr="00D64B77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D64B77">
        <w:rPr>
          <w:rFonts w:ascii="Arial Narrow" w:eastAsia="Times New Roman" w:hAnsi="Arial Narrow" w:cs="Tahoma"/>
          <w:lang w:val="en-GB" w:eastAsia="pl-PL"/>
        </w:rPr>
        <w:t>nr</w:t>
      </w:r>
      <w:proofErr w:type="spellEnd"/>
      <w:r w:rsidRPr="00D64B77">
        <w:rPr>
          <w:rFonts w:ascii="Arial Narrow" w:eastAsia="Times New Roman" w:hAnsi="Arial Narrow" w:cs="Tahoma"/>
          <w:lang w:val="en-GB" w:eastAsia="pl-PL"/>
        </w:rPr>
        <w:t xml:space="preserve"> </w:t>
      </w:r>
      <w:r w:rsidR="00F328CC" w:rsidRPr="00D64B77">
        <w:rPr>
          <w:rFonts w:ascii="Arial Narrow" w:eastAsia="Times New Roman" w:hAnsi="Arial Narrow" w:cs="Tahoma"/>
          <w:lang w:val="en-GB" w:eastAsia="pl-PL"/>
        </w:rPr>
        <w:t>7</w:t>
      </w:r>
      <w:r w:rsidR="00676C86" w:rsidRPr="00D64B77">
        <w:rPr>
          <w:rFonts w:ascii="Arial Narrow" w:eastAsia="Times New Roman" w:hAnsi="Arial Narrow" w:cs="Tahoma"/>
          <w:lang w:val="en-GB" w:eastAsia="pl-PL"/>
        </w:rPr>
        <w:t xml:space="preserve"> </w:t>
      </w:r>
      <w:r w:rsidRPr="00D64B77">
        <w:rPr>
          <w:rFonts w:ascii="Arial Narrow" w:eastAsia="Times New Roman" w:hAnsi="Arial Narrow" w:cs="Tahoma"/>
          <w:lang w:val="en-GB" w:eastAsia="pl-PL"/>
        </w:rPr>
        <w:t>do SIWZ</w:t>
      </w:r>
      <w:r w:rsidR="00722C77" w:rsidRPr="00D64B77">
        <w:rPr>
          <w:rFonts w:ascii="Arial Narrow" w:eastAsia="Times New Roman" w:hAnsi="Arial Narrow" w:cs="Tahoma"/>
          <w:lang w:val="en-GB" w:eastAsia="pl-PL"/>
        </w:rPr>
        <w:t xml:space="preserve">/Schedule 7 to the Terms of Reference </w:t>
      </w:r>
      <w:r w:rsidRPr="00D64B77">
        <w:rPr>
          <w:rFonts w:ascii="Arial Narrow" w:eastAsia="Times New Roman" w:hAnsi="Arial Narrow" w:cs="Tahoma"/>
          <w:lang w:val="en-GB" w:eastAsia="pl-PL"/>
        </w:rPr>
        <w:t xml:space="preserve"> </w:t>
      </w:r>
    </w:p>
    <w:p w14:paraId="19A7D9B1" w14:textId="57572BD9" w:rsidR="00676C86" w:rsidRPr="00D64B77" w:rsidRDefault="00676C86" w:rsidP="00AB3A5F">
      <w:pPr>
        <w:spacing w:after="0" w:line="276" w:lineRule="auto"/>
        <w:jc w:val="right"/>
        <w:rPr>
          <w:rFonts w:ascii="Arial Narrow" w:eastAsia="Times New Roman" w:hAnsi="Arial Narrow" w:cs="Tahoma"/>
          <w:lang w:val="en-GB" w:eastAsia="pl-PL"/>
        </w:rPr>
      </w:pPr>
    </w:p>
    <w:p w14:paraId="75C0227D" w14:textId="25A5040B" w:rsidR="00E242A8" w:rsidRPr="00D64B77" w:rsidRDefault="00D162A4" w:rsidP="00653428">
      <w:pPr>
        <w:tabs>
          <w:tab w:val="left" w:pos="3544"/>
        </w:tabs>
        <w:spacing w:after="0" w:line="240" w:lineRule="auto"/>
        <w:ind w:left="4950" w:hanging="4950"/>
        <w:rPr>
          <w:rFonts w:ascii="Arial Narrow" w:eastAsia="Times New Roman" w:hAnsi="Arial Narrow" w:cs="Tahoma"/>
          <w:i/>
          <w:sz w:val="20"/>
          <w:szCs w:val="20"/>
          <w:lang w:val="en-GB" w:eastAsia="pl-PL"/>
        </w:rPr>
      </w:pPr>
      <w:r w:rsidRPr="00D64B77">
        <w:rPr>
          <w:rFonts w:ascii="Arial Narrow" w:eastAsia="Times New Roman" w:hAnsi="Arial Narrow" w:cs="Tahoma"/>
          <w:i/>
          <w:sz w:val="20"/>
          <w:szCs w:val="20"/>
          <w:lang w:val="en-GB" w:eastAsia="pl-PL"/>
        </w:rPr>
        <w:t xml:space="preserve"> </w:t>
      </w:r>
    </w:p>
    <w:p w14:paraId="3B495855" w14:textId="57604663" w:rsidR="00652972" w:rsidRPr="00D64B77" w:rsidRDefault="00652972" w:rsidP="00652972">
      <w:pPr>
        <w:ind w:firstLine="6096"/>
        <w:contextualSpacing/>
        <w:jc w:val="both"/>
        <w:rPr>
          <w:rFonts w:ascii="Arial Narrow" w:eastAsia="Calibri" w:hAnsi="Arial Narrow"/>
          <w:b/>
          <w:u w:val="single"/>
          <w:lang w:val="en-GB"/>
        </w:rPr>
      </w:pPr>
      <w:r w:rsidRPr="00D64B77">
        <w:rPr>
          <w:rFonts w:ascii="Arial Narrow" w:eastAsia="Calibri" w:hAnsi="Arial Narrow"/>
          <w:b/>
          <w:u w:val="single"/>
          <w:lang w:val="en-GB"/>
        </w:rPr>
        <w:t>ZAMAWIAJĄCY</w:t>
      </w:r>
      <w:r w:rsidR="00895D62" w:rsidRPr="00D64B77">
        <w:rPr>
          <w:rFonts w:ascii="Arial Narrow" w:eastAsia="Calibri" w:hAnsi="Arial Narrow"/>
          <w:b/>
          <w:u w:val="single"/>
          <w:lang w:val="en-GB"/>
        </w:rPr>
        <w:t xml:space="preserve"> </w:t>
      </w:r>
      <w:r w:rsidR="00B00AD7" w:rsidRPr="00D64B77">
        <w:rPr>
          <w:rFonts w:ascii="Arial Narrow" w:eastAsia="Calibri" w:hAnsi="Arial Narrow"/>
          <w:b/>
          <w:u w:val="single"/>
          <w:lang w:val="en-GB"/>
        </w:rPr>
        <w:t>/</w:t>
      </w:r>
      <w:r w:rsidR="00895D62" w:rsidRPr="00D64B77">
        <w:rPr>
          <w:rFonts w:ascii="Arial Narrow" w:eastAsia="Calibri" w:hAnsi="Arial Narrow"/>
          <w:b/>
          <w:u w:val="single"/>
          <w:lang w:val="en-GB"/>
        </w:rPr>
        <w:t xml:space="preserve"> </w:t>
      </w:r>
      <w:r w:rsidR="00B00AD7" w:rsidRPr="00D64B77">
        <w:rPr>
          <w:rFonts w:ascii="Arial Narrow" w:eastAsia="Calibri" w:hAnsi="Arial Narrow"/>
          <w:b/>
          <w:u w:val="single"/>
          <w:lang w:val="en-GB"/>
        </w:rPr>
        <w:t>CONTRACTING PARTY</w:t>
      </w:r>
      <w:r w:rsidRPr="00D64B77">
        <w:rPr>
          <w:rFonts w:ascii="Arial Narrow" w:eastAsia="Calibri" w:hAnsi="Arial Narrow"/>
          <w:b/>
          <w:u w:val="single"/>
          <w:lang w:val="en-GB"/>
        </w:rPr>
        <w:t xml:space="preserve">: </w:t>
      </w:r>
    </w:p>
    <w:p w14:paraId="07CE79BE" w14:textId="77777777" w:rsidR="00652972" w:rsidRPr="00D64B77" w:rsidRDefault="00652972" w:rsidP="00652972">
      <w:pPr>
        <w:ind w:firstLine="6096"/>
        <w:contextualSpacing/>
        <w:jc w:val="both"/>
        <w:rPr>
          <w:rFonts w:ascii="Arial Narrow" w:eastAsia="Calibri" w:hAnsi="Arial Narrow"/>
          <w:b/>
          <w:lang w:val="en-GB"/>
        </w:rPr>
      </w:pPr>
      <w:proofErr w:type="spellStart"/>
      <w:r w:rsidRPr="00D64B77">
        <w:rPr>
          <w:rFonts w:ascii="Arial Narrow" w:eastAsia="Calibri" w:hAnsi="Arial Narrow"/>
          <w:b/>
          <w:lang w:val="en-GB"/>
        </w:rPr>
        <w:t>Instytut</w:t>
      </w:r>
      <w:proofErr w:type="spellEnd"/>
      <w:r w:rsidRPr="00D64B77">
        <w:rPr>
          <w:rFonts w:ascii="Arial Narrow" w:eastAsia="Calibri" w:hAnsi="Arial Narrow"/>
          <w:b/>
          <w:lang w:val="en-GB"/>
        </w:rPr>
        <w:t xml:space="preserve"> </w:t>
      </w:r>
      <w:proofErr w:type="spellStart"/>
      <w:r w:rsidRPr="00D64B77">
        <w:rPr>
          <w:rFonts w:ascii="Arial Narrow" w:eastAsia="Calibri" w:hAnsi="Arial Narrow"/>
          <w:b/>
          <w:lang w:val="en-GB"/>
        </w:rPr>
        <w:t>Fizyki</w:t>
      </w:r>
      <w:proofErr w:type="spellEnd"/>
      <w:r w:rsidRPr="00D64B77">
        <w:rPr>
          <w:rFonts w:ascii="Arial Narrow" w:eastAsia="Calibri" w:hAnsi="Arial Narrow"/>
          <w:b/>
          <w:lang w:val="en-GB"/>
        </w:rPr>
        <w:t xml:space="preserve"> </w:t>
      </w:r>
      <w:proofErr w:type="spellStart"/>
      <w:r w:rsidRPr="00D64B77">
        <w:rPr>
          <w:rFonts w:ascii="Arial Narrow" w:eastAsia="Calibri" w:hAnsi="Arial Narrow"/>
          <w:b/>
          <w:lang w:val="en-GB"/>
        </w:rPr>
        <w:t>Polskiej</w:t>
      </w:r>
      <w:proofErr w:type="spellEnd"/>
      <w:r w:rsidRPr="00D64B77">
        <w:rPr>
          <w:rFonts w:ascii="Arial Narrow" w:eastAsia="Calibri" w:hAnsi="Arial Narrow"/>
          <w:b/>
          <w:lang w:val="en-GB"/>
        </w:rPr>
        <w:t xml:space="preserve"> </w:t>
      </w:r>
      <w:proofErr w:type="spellStart"/>
      <w:r w:rsidRPr="00D64B77">
        <w:rPr>
          <w:rFonts w:ascii="Arial Narrow" w:eastAsia="Calibri" w:hAnsi="Arial Narrow"/>
          <w:b/>
          <w:lang w:val="en-GB"/>
        </w:rPr>
        <w:t>Akademii</w:t>
      </w:r>
      <w:proofErr w:type="spellEnd"/>
      <w:r w:rsidRPr="00D64B77">
        <w:rPr>
          <w:rFonts w:ascii="Arial Narrow" w:eastAsia="Calibri" w:hAnsi="Arial Narrow"/>
          <w:b/>
          <w:lang w:val="en-GB"/>
        </w:rPr>
        <w:t xml:space="preserve"> </w:t>
      </w:r>
      <w:proofErr w:type="spellStart"/>
      <w:r w:rsidRPr="00D64B77">
        <w:rPr>
          <w:rFonts w:ascii="Arial Narrow" w:eastAsia="Calibri" w:hAnsi="Arial Narrow"/>
          <w:b/>
          <w:lang w:val="en-GB"/>
        </w:rPr>
        <w:t>Nauk</w:t>
      </w:r>
      <w:proofErr w:type="spellEnd"/>
    </w:p>
    <w:p w14:paraId="17211EBB" w14:textId="77777777" w:rsidR="00652972" w:rsidRPr="00D64B77" w:rsidRDefault="00652972" w:rsidP="00652972">
      <w:pPr>
        <w:ind w:firstLine="6096"/>
        <w:contextualSpacing/>
        <w:jc w:val="both"/>
        <w:rPr>
          <w:rFonts w:ascii="Arial Narrow" w:eastAsia="Calibri" w:hAnsi="Arial Narrow"/>
          <w:b/>
          <w:lang w:val="en-GB"/>
        </w:rPr>
      </w:pPr>
      <w:r w:rsidRPr="00D64B77">
        <w:rPr>
          <w:rFonts w:ascii="Arial Narrow" w:eastAsia="Calibri" w:hAnsi="Arial Narrow"/>
          <w:b/>
          <w:lang w:val="en-GB"/>
        </w:rPr>
        <w:t xml:space="preserve">Al. </w:t>
      </w:r>
      <w:proofErr w:type="spellStart"/>
      <w:r w:rsidRPr="00D64B77">
        <w:rPr>
          <w:rFonts w:ascii="Arial Narrow" w:eastAsia="Calibri" w:hAnsi="Arial Narrow"/>
          <w:b/>
          <w:lang w:val="en-GB"/>
        </w:rPr>
        <w:t>Lotników</w:t>
      </w:r>
      <w:proofErr w:type="spellEnd"/>
      <w:r w:rsidRPr="00D64B77">
        <w:rPr>
          <w:rFonts w:ascii="Arial Narrow" w:eastAsia="Calibri" w:hAnsi="Arial Narrow"/>
          <w:b/>
          <w:lang w:val="en-GB"/>
        </w:rPr>
        <w:t xml:space="preserve"> 32/46</w:t>
      </w:r>
    </w:p>
    <w:p w14:paraId="6CA4A1F4" w14:textId="77777777" w:rsidR="00652972" w:rsidRPr="00D64B77" w:rsidRDefault="00652972" w:rsidP="00652972">
      <w:pPr>
        <w:ind w:firstLine="6096"/>
        <w:contextualSpacing/>
        <w:jc w:val="both"/>
        <w:rPr>
          <w:rFonts w:ascii="Arial Narrow" w:eastAsia="Calibri" w:hAnsi="Arial Narrow"/>
          <w:b/>
          <w:lang w:val="en-GB"/>
        </w:rPr>
      </w:pPr>
      <w:r w:rsidRPr="00D64B77">
        <w:rPr>
          <w:rFonts w:ascii="Arial Narrow" w:eastAsia="Calibri" w:hAnsi="Arial Narrow"/>
          <w:b/>
          <w:lang w:val="en-GB"/>
        </w:rPr>
        <w:t>02-668 Warszawa</w:t>
      </w:r>
    </w:p>
    <w:p w14:paraId="65942F4D" w14:textId="77777777" w:rsidR="00652972" w:rsidRPr="00D64B77" w:rsidRDefault="00652972" w:rsidP="008B5DC5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</w:pPr>
    </w:p>
    <w:p w14:paraId="0203F88B" w14:textId="77777777" w:rsidR="00890448" w:rsidRPr="00D64B77" w:rsidRDefault="00890448" w:rsidP="008B5DC5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</w:pPr>
    </w:p>
    <w:p w14:paraId="25173C50" w14:textId="5CEA3A22" w:rsidR="008B5DC5" w:rsidRPr="00D64B77" w:rsidRDefault="008B5DC5" w:rsidP="008B5DC5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</w:pPr>
      <w:r w:rsidRPr="00D64B77"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  <w:t xml:space="preserve">WYKAZ </w:t>
      </w:r>
      <w:r w:rsidR="00824067" w:rsidRPr="00D64B77"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  <w:t>DOSTAW</w:t>
      </w:r>
      <w:r w:rsidR="00B00AD7" w:rsidRPr="00D64B77"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  <w:t>/LIST OF SUPPLIES</w:t>
      </w:r>
    </w:p>
    <w:p w14:paraId="40BBD03B" w14:textId="3DE2F5DE" w:rsidR="00B00AD7" w:rsidRPr="00D64B77" w:rsidRDefault="008B5DC5" w:rsidP="00B00AD7">
      <w:pPr>
        <w:spacing w:after="0" w:line="276" w:lineRule="auto"/>
        <w:jc w:val="center"/>
        <w:rPr>
          <w:rFonts w:ascii="Arial Narrow" w:hAnsi="Arial Narrow"/>
          <w:b/>
          <w:color w:val="000000"/>
          <w:lang w:val="en-GB"/>
        </w:rPr>
      </w:pPr>
      <w:proofErr w:type="spellStart"/>
      <w:r w:rsidRPr="00D64B77">
        <w:rPr>
          <w:rFonts w:ascii="Arial Narrow" w:eastAsia="Times New Roman" w:hAnsi="Arial Narrow" w:cs="Tahoma"/>
          <w:lang w:val="en-GB" w:eastAsia="pl-PL"/>
        </w:rPr>
        <w:t>składany</w:t>
      </w:r>
      <w:proofErr w:type="spellEnd"/>
      <w:r w:rsidRPr="00D64B77">
        <w:rPr>
          <w:rFonts w:ascii="Arial Narrow" w:eastAsia="Times New Roman" w:hAnsi="Arial Narrow" w:cs="Tahoma"/>
          <w:lang w:val="en-GB" w:eastAsia="pl-PL"/>
        </w:rPr>
        <w:t xml:space="preserve"> w </w:t>
      </w:r>
      <w:proofErr w:type="spellStart"/>
      <w:r w:rsidRPr="00D64B77">
        <w:rPr>
          <w:rFonts w:ascii="Arial Narrow" w:eastAsia="Times New Roman" w:hAnsi="Arial Narrow" w:cs="Tahoma"/>
          <w:lang w:val="en-GB" w:eastAsia="pl-PL"/>
        </w:rPr>
        <w:t>postępowaniu</w:t>
      </w:r>
      <w:proofErr w:type="spellEnd"/>
      <w:r w:rsidRPr="00D64B77">
        <w:rPr>
          <w:rFonts w:ascii="Arial Narrow" w:eastAsia="Times New Roman" w:hAnsi="Arial Narrow" w:cs="Tahoma"/>
          <w:lang w:val="en-GB" w:eastAsia="pl-PL"/>
        </w:rPr>
        <w:t xml:space="preserve"> o </w:t>
      </w:r>
      <w:proofErr w:type="spellStart"/>
      <w:r w:rsidRPr="00D64B77">
        <w:rPr>
          <w:rFonts w:ascii="Arial Narrow" w:eastAsia="Times New Roman" w:hAnsi="Arial Narrow" w:cs="Tahoma"/>
          <w:lang w:val="en-GB" w:eastAsia="pl-PL"/>
        </w:rPr>
        <w:t>udzielenie</w:t>
      </w:r>
      <w:proofErr w:type="spellEnd"/>
      <w:r w:rsidRPr="00D64B77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D64B77">
        <w:rPr>
          <w:rFonts w:ascii="Arial Narrow" w:eastAsia="Times New Roman" w:hAnsi="Arial Narrow" w:cs="Tahoma"/>
          <w:lang w:val="en-GB" w:eastAsia="pl-PL"/>
        </w:rPr>
        <w:t>zamówienia</w:t>
      </w:r>
      <w:proofErr w:type="spellEnd"/>
      <w:r w:rsidRPr="00D64B77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D64B77">
        <w:rPr>
          <w:rFonts w:ascii="Arial Narrow" w:eastAsia="Times New Roman" w:hAnsi="Arial Narrow" w:cs="Tahoma"/>
          <w:lang w:val="en-GB" w:eastAsia="pl-PL"/>
        </w:rPr>
        <w:t>publicznego</w:t>
      </w:r>
      <w:proofErr w:type="spellEnd"/>
      <w:r w:rsidRPr="00D64B77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D64B77">
        <w:rPr>
          <w:rFonts w:ascii="Arial Narrow" w:eastAsia="Times New Roman" w:hAnsi="Arial Narrow" w:cs="Tahoma"/>
          <w:lang w:val="en-GB" w:eastAsia="pl-PL"/>
        </w:rPr>
        <w:t>prowadzonym</w:t>
      </w:r>
      <w:proofErr w:type="spellEnd"/>
      <w:r w:rsidRPr="00D64B77">
        <w:rPr>
          <w:rFonts w:ascii="Arial Narrow" w:eastAsia="Times New Roman" w:hAnsi="Arial Narrow" w:cs="Tahoma"/>
          <w:lang w:val="en-GB" w:eastAsia="pl-PL"/>
        </w:rPr>
        <w:t xml:space="preserve"> w </w:t>
      </w:r>
      <w:proofErr w:type="spellStart"/>
      <w:r w:rsidRPr="00D64B77">
        <w:rPr>
          <w:rFonts w:ascii="Arial Narrow" w:eastAsia="Times New Roman" w:hAnsi="Arial Narrow" w:cs="Tahoma"/>
          <w:lang w:val="en-GB" w:eastAsia="pl-PL"/>
        </w:rPr>
        <w:t>trybie</w:t>
      </w:r>
      <w:proofErr w:type="spellEnd"/>
      <w:r w:rsidRPr="00D64B77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D64B77">
        <w:rPr>
          <w:rFonts w:ascii="Arial Narrow" w:eastAsia="Times New Roman" w:hAnsi="Arial Narrow" w:cs="Tahoma"/>
          <w:lang w:val="en-GB" w:eastAsia="pl-PL"/>
        </w:rPr>
        <w:t>przetargu</w:t>
      </w:r>
      <w:proofErr w:type="spellEnd"/>
      <w:r w:rsidRPr="00D64B77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D64B77">
        <w:rPr>
          <w:rFonts w:ascii="Arial Narrow" w:eastAsia="Times New Roman" w:hAnsi="Arial Narrow" w:cs="Tahoma"/>
          <w:lang w:val="en-GB" w:eastAsia="pl-PL"/>
        </w:rPr>
        <w:t>nieograniczonego</w:t>
      </w:r>
      <w:proofErr w:type="spellEnd"/>
      <w:r w:rsidRPr="00D64B77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D64B77">
        <w:rPr>
          <w:rFonts w:ascii="Arial Narrow" w:eastAsia="Times New Roman" w:hAnsi="Arial Narrow" w:cs="Tahoma"/>
          <w:lang w:val="en-GB" w:eastAsia="pl-PL"/>
        </w:rPr>
        <w:t>pn</w:t>
      </w:r>
      <w:proofErr w:type="spellEnd"/>
      <w:r w:rsidRPr="00D64B77">
        <w:rPr>
          <w:rFonts w:ascii="Arial Narrow" w:eastAsia="Times New Roman" w:hAnsi="Arial Narrow" w:cs="Tahoma"/>
          <w:lang w:val="en-GB" w:eastAsia="pl-PL"/>
        </w:rPr>
        <w:t xml:space="preserve">. </w:t>
      </w:r>
      <w:r w:rsidRPr="00D64B77">
        <w:rPr>
          <w:rFonts w:ascii="Arial Narrow" w:eastAsia="Times New Roman" w:hAnsi="Arial Narrow" w:cs="Tahoma"/>
          <w:lang w:val="en-GB" w:eastAsia="pl-PL"/>
        </w:rPr>
        <w:br/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Dostawa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zestawu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aparatury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specjalistycznej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do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systemu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MBE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GENxplor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wraz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z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zestawem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do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pomiaru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„in situ”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bezwzględnej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temperatury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w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czasie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rzeczywistym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oraz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dostawa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materiałów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do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prowadzenia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badań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wzrostu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materiałów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topologicznych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w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dwóch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="00986D28" w:rsidRPr="00D64B77">
        <w:rPr>
          <w:rFonts w:ascii="Arial Narrow" w:hAnsi="Arial Narrow"/>
          <w:b/>
          <w:color w:val="000000"/>
          <w:lang w:val="en-GB"/>
        </w:rPr>
        <w:t>komorach</w:t>
      </w:r>
      <w:proofErr w:type="spellEnd"/>
      <w:r w:rsidR="00986D28" w:rsidRPr="00D64B77">
        <w:rPr>
          <w:rFonts w:ascii="Arial Narrow" w:hAnsi="Arial Narrow"/>
          <w:b/>
          <w:color w:val="000000"/>
          <w:lang w:val="en-GB"/>
        </w:rPr>
        <w:t xml:space="preserve"> MBE, nr ref.:</w:t>
      </w:r>
      <w:r w:rsidR="000D00B9" w:rsidRPr="00D64B77">
        <w:rPr>
          <w:rFonts w:ascii="Arial Narrow" w:hAnsi="Arial Narrow"/>
          <w:b/>
          <w:color w:val="000000"/>
          <w:lang w:val="en-GB"/>
        </w:rPr>
        <w:t xml:space="preserve"> ZP/11/IFPAN/2020/LS</w:t>
      </w:r>
      <w:r w:rsidR="00B00AD7" w:rsidRPr="00D64B77">
        <w:rPr>
          <w:rFonts w:ascii="Arial Narrow" w:hAnsi="Arial Narrow"/>
          <w:b/>
          <w:color w:val="000000"/>
          <w:lang w:val="en-GB"/>
        </w:rPr>
        <w:t xml:space="preserve"> /</w:t>
      </w:r>
      <w:r w:rsidR="00B00AD7" w:rsidRPr="00D64B77">
        <w:rPr>
          <w:rFonts w:ascii="Arial Narrow" w:eastAsia="Times New Roman" w:hAnsi="Arial Narrow" w:cs="Tahoma"/>
          <w:lang w:val="en-GB" w:eastAsia="pl-PL"/>
        </w:rPr>
        <w:t xml:space="preserve"> </w:t>
      </w:r>
      <w:r w:rsidR="003B0C65" w:rsidRPr="00D64B77">
        <w:rPr>
          <w:rFonts w:ascii="Arial Narrow" w:eastAsia="Times New Roman" w:hAnsi="Arial Narrow" w:cs="Tahoma"/>
          <w:lang w:val="en-GB" w:eastAsia="pl-PL"/>
        </w:rPr>
        <w:t xml:space="preserve">filed in the public procurement procedure of unlimited tender: </w:t>
      </w:r>
      <w:r w:rsidR="003B0C65" w:rsidRPr="00D64B77">
        <w:rPr>
          <w:rFonts w:ascii="Arial Narrow" w:hAnsi="Arial Narrow"/>
          <w:b/>
          <w:color w:val="000000"/>
          <w:lang w:val="en-GB"/>
        </w:rPr>
        <w:t xml:space="preserve">Supply of </w:t>
      </w:r>
      <w:r w:rsidR="0075353C" w:rsidRPr="00D64B77">
        <w:rPr>
          <w:rFonts w:ascii="Arial Narrow" w:hAnsi="Arial Narrow"/>
          <w:b/>
          <w:color w:val="000000"/>
          <w:lang w:val="en-GB"/>
        </w:rPr>
        <w:t xml:space="preserve">specialised apparatus for the </w:t>
      </w:r>
      <w:r w:rsidR="00B00AD7" w:rsidRPr="00D64B77">
        <w:rPr>
          <w:rFonts w:ascii="Arial Narrow" w:hAnsi="Arial Narrow"/>
          <w:b/>
          <w:color w:val="000000"/>
          <w:lang w:val="en-GB"/>
        </w:rPr>
        <w:t xml:space="preserve">MBE </w:t>
      </w:r>
      <w:proofErr w:type="spellStart"/>
      <w:r w:rsidR="00B00AD7" w:rsidRPr="00D64B77">
        <w:rPr>
          <w:rFonts w:ascii="Arial Narrow" w:hAnsi="Arial Narrow"/>
          <w:b/>
          <w:color w:val="000000"/>
          <w:lang w:val="en-GB"/>
        </w:rPr>
        <w:t>GENxplor</w:t>
      </w:r>
      <w:proofErr w:type="spellEnd"/>
      <w:r w:rsidR="00B00AD7" w:rsidRPr="00D64B77">
        <w:rPr>
          <w:rFonts w:ascii="Arial Narrow" w:hAnsi="Arial Narrow"/>
          <w:b/>
          <w:color w:val="000000"/>
          <w:lang w:val="en-GB"/>
        </w:rPr>
        <w:t xml:space="preserve"> </w:t>
      </w:r>
      <w:r w:rsidR="0075353C" w:rsidRPr="00D64B77">
        <w:rPr>
          <w:rFonts w:ascii="Arial Narrow" w:hAnsi="Arial Narrow"/>
          <w:b/>
          <w:color w:val="000000"/>
          <w:lang w:val="en-GB"/>
        </w:rPr>
        <w:t xml:space="preserve">system along with the </w:t>
      </w:r>
      <w:r w:rsidR="00812391" w:rsidRPr="00D64B77">
        <w:rPr>
          <w:rFonts w:ascii="Arial Narrow" w:hAnsi="Arial Narrow"/>
          <w:b/>
          <w:color w:val="000000"/>
          <w:lang w:val="en-GB"/>
        </w:rPr>
        <w:t xml:space="preserve">measurement package for </w:t>
      </w:r>
      <w:r w:rsidR="00B00AD7" w:rsidRPr="00D64B77">
        <w:rPr>
          <w:rFonts w:ascii="Arial Narrow" w:hAnsi="Arial Narrow"/>
          <w:b/>
          <w:color w:val="000000"/>
          <w:lang w:val="en-GB"/>
        </w:rPr>
        <w:t xml:space="preserve">in situ </w:t>
      </w:r>
      <w:r w:rsidR="00812391" w:rsidRPr="00D64B77">
        <w:rPr>
          <w:rFonts w:ascii="Arial Narrow" w:hAnsi="Arial Narrow"/>
          <w:b/>
          <w:color w:val="000000"/>
          <w:lang w:val="en-GB"/>
        </w:rPr>
        <w:t xml:space="preserve">absolute </w:t>
      </w:r>
      <w:r w:rsidR="00B00AD7" w:rsidRPr="00D64B77">
        <w:rPr>
          <w:rFonts w:ascii="Arial Narrow" w:hAnsi="Arial Narrow"/>
          <w:b/>
          <w:color w:val="000000"/>
          <w:lang w:val="en-GB"/>
        </w:rPr>
        <w:t>temperatur</w:t>
      </w:r>
      <w:r w:rsidR="00812391" w:rsidRPr="00D64B77">
        <w:rPr>
          <w:rFonts w:ascii="Arial Narrow" w:hAnsi="Arial Narrow"/>
          <w:b/>
          <w:color w:val="000000"/>
          <w:lang w:val="en-GB"/>
        </w:rPr>
        <w:t>e measurement in real time and supply of</w:t>
      </w:r>
      <w:r w:rsidR="00B00AD7" w:rsidRPr="00D64B77">
        <w:rPr>
          <w:rFonts w:ascii="Arial Narrow" w:hAnsi="Arial Narrow"/>
          <w:b/>
          <w:color w:val="000000"/>
          <w:lang w:val="en-GB"/>
        </w:rPr>
        <w:t xml:space="preserve"> materia</w:t>
      </w:r>
      <w:r w:rsidR="00812391" w:rsidRPr="00D64B77">
        <w:rPr>
          <w:rFonts w:ascii="Arial Narrow" w:hAnsi="Arial Narrow"/>
          <w:b/>
          <w:color w:val="000000"/>
          <w:lang w:val="en-GB"/>
        </w:rPr>
        <w:t>ls</w:t>
      </w:r>
      <w:r w:rsidR="00B00AD7" w:rsidRPr="00D64B77">
        <w:rPr>
          <w:rFonts w:ascii="Arial Narrow" w:hAnsi="Arial Narrow"/>
          <w:b/>
          <w:color w:val="000000"/>
          <w:lang w:val="en-GB"/>
        </w:rPr>
        <w:t xml:space="preserve"> </w:t>
      </w:r>
      <w:r w:rsidR="00812391" w:rsidRPr="00D64B77">
        <w:rPr>
          <w:rFonts w:ascii="Arial Narrow" w:hAnsi="Arial Narrow"/>
          <w:b/>
          <w:color w:val="000000"/>
          <w:lang w:val="en-GB"/>
        </w:rPr>
        <w:t>f</w:t>
      </w:r>
      <w:r w:rsidR="00B00AD7" w:rsidRPr="00D64B77">
        <w:rPr>
          <w:rFonts w:ascii="Arial Narrow" w:hAnsi="Arial Narrow"/>
          <w:b/>
          <w:color w:val="000000"/>
          <w:lang w:val="en-GB"/>
        </w:rPr>
        <w:t>o</w:t>
      </w:r>
      <w:r w:rsidR="00812391" w:rsidRPr="00D64B77">
        <w:rPr>
          <w:rFonts w:ascii="Arial Narrow" w:hAnsi="Arial Narrow"/>
          <w:b/>
          <w:color w:val="000000"/>
          <w:lang w:val="en-GB"/>
        </w:rPr>
        <w:t>r</w:t>
      </w:r>
      <w:r w:rsidR="00B00AD7" w:rsidRPr="00D64B77">
        <w:rPr>
          <w:rFonts w:ascii="Arial Narrow" w:hAnsi="Arial Narrow"/>
          <w:b/>
          <w:color w:val="000000"/>
          <w:lang w:val="en-GB"/>
        </w:rPr>
        <w:t xml:space="preserve"> </w:t>
      </w:r>
      <w:r w:rsidR="00714364" w:rsidRPr="00D64B77">
        <w:rPr>
          <w:rFonts w:ascii="Arial Narrow" w:hAnsi="Arial Narrow"/>
          <w:b/>
          <w:color w:val="000000"/>
          <w:lang w:val="en-GB"/>
        </w:rPr>
        <w:t xml:space="preserve">topological material growth examination in two </w:t>
      </w:r>
      <w:r w:rsidR="00B00AD7" w:rsidRPr="00D64B77">
        <w:rPr>
          <w:rFonts w:ascii="Arial Narrow" w:hAnsi="Arial Narrow"/>
          <w:b/>
          <w:color w:val="000000"/>
          <w:lang w:val="en-GB"/>
        </w:rPr>
        <w:t>MBE</w:t>
      </w:r>
      <w:r w:rsidR="002165E6" w:rsidRPr="00D64B77">
        <w:rPr>
          <w:rFonts w:ascii="Arial Narrow" w:hAnsi="Arial Narrow"/>
          <w:b/>
          <w:color w:val="000000"/>
          <w:lang w:val="en-GB"/>
        </w:rPr>
        <w:t xml:space="preserve"> chambers</w:t>
      </w:r>
      <w:r w:rsidR="00B00AD7" w:rsidRPr="00D64B77">
        <w:rPr>
          <w:rFonts w:ascii="Arial Narrow" w:hAnsi="Arial Narrow"/>
          <w:b/>
          <w:color w:val="000000"/>
          <w:lang w:val="en-GB"/>
        </w:rPr>
        <w:t>, ref.</w:t>
      </w:r>
      <w:r w:rsidR="00864723" w:rsidRPr="00D64B77">
        <w:rPr>
          <w:rFonts w:ascii="Arial Narrow" w:hAnsi="Arial Narrow"/>
          <w:b/>
          <w:color w:val="000000"/>
          <w:lang w:val="en-GB"/>
        </w:rPr>
        <w:t xml:space="preserve"> No.</w:t>
      </w:r>
      <w:r w:rsidR="00B00AD7" w:rsidRPr="00D64B77">
        <w:rPr>
          <w:rFonts w:ascii="Arial Narrow" w:hAnsi="Arial Narrow"/>
          <w:b/>
          <w:color w:val="000000"/>
          <w:lang w:val="en-GB"/>
        </w:rPr>
        <w:t>: ZP/11/IFPAN/2020/LS</w:t>
      </w:r>
    </w:p>
    <w:p w14:paraId="0E60E09B" w14:textId="003038CF" w:rsidR="00986D28" w:rsidRPr="00D64B77" w:rsidRDefault="00986D28" w:rsidP="00986D28">
      <w:pPr>
        <w:spacing w:after="0" w:line="276" w:lineRule="auto"/>
        <w:jc w:val="center"/>
        <w:rPr>
          <w:rFonts w:ascii="Arial Narrow" w:hAnsi="Arial Narrow"/>
          <w:b/>
          <w:color w:val="000000"/>
          <w:lang w:val="en-GB"/>
        </w:rPr>
      </w:pPr>
    </w:p>
    <w:p w14:paraId="5541B247" w14:textId="1F399F48" w:rsidR="008B5DC5" w:rsidRPr="00D64B77" w:rsidRDefault="008B5DC5" w:rsidP="008B5DC5">
      <w:pPr>
        <w:spacing w:after="0" w:line="276" w:lineRule="auto"/>
        <w:jc w:val="center"/>
        <w:rPr>
          <w:rFonts w:ascii="Arial Narrow" w:eastAsia="Times New Roman" w:hAnsi="Arial Narrow" w:cs="Tahoma"/>
          <w:lang w:val="en-GB" w:eastAsia="pl-PL"/>
        </w:rPr>
      </w:pPr>
      <w:r w:rsidRPr="00D64B77">
        <w:rPr>
          <w:rFonts w:ascii="Arial Narrow" w:eastAsia="Times New Roman" w:hAnsi="Arial Narrow" w:cs="Tahoma"/>
          <w:lang w:val="en-GB" w:eastAsia="pl-PL"/>
        </w:rPr>
        <w:t xml:space="preserve">w </w:t>
      </w:r>
      <w:proofErr w:type="spellStart"/>
      <w:r w:rsidRPr="00D64B77">
        <w:rPr>
          <w:rFonts w:ascii="Arial Narrow" w:eastAsia="Times New Roman" w:hAnsi="Arial Narrow" w:cs="Tahoma"/>
          <w:lang w:val="en-GB" w:eastAsia="pl-PL"/>
        </w:rPr>
        <w:t>imieniu</w:t>
      </w:r>
      <w:proofErr w:type="spellEnd"/>
      <w:r w:rsidRPr="00D64B77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D64B77">
        <w:rPr>
          <w:rFonts w:ascii="Arial Narrow" w:eastAsia="Times New Roman" w:hAnsi="Arial Narrow" w:cs="Tahoma"/>
          <w:lang w:val="en-GB" w:eastAsia="pl-PL"/>
        </w:rPr>
        <w:t>Wykonawcy</w:t>
      </w:r>
      <w:proofErr w:type="spellEnd"/>
      <w:r w:rsidR="00B00AD7" w:rsidRPr="00D64B77">
        <w:rPr>
          <w:rFonts w:ascii="Arial Narrow" w:eastAsia="Times New Roman" w:hAnsi="Arial Narrow" w:cs="Tahoma"/>
          <w:lang w:val="en-GB" w:eastAsia="pl-PL"/>
        </w:rPr>
        <w:t>/on behalf of the Contractor</w:t>
      </w:r>
      <w:r w:rsidRPr="00D64B77">
        <w:rPr>
          <w:rFonts w:ascii="Arial Narrow" w:eastAsia="Times New Roman" w:hAnsi="Arial Narrow" w:cs="Tahoma"/>
          <w:lang w:val="en-GB" w:eastAsia="pl-PL"/>
        </w:rPr>
        <w:t xml:space="preserve">: </w:t>
      </w:r>
    </w:p>
    <w:p w14:paraId="5461296E" w14:textId="06F4D5FC" w:rsidR="008B5DC5" w:rsidRPr="00D64B77" w:rsidRDefault="008B5DC5" w:rsidP="008B5DC5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  <w:lang w:val="en-GB" w:eastAsia="x-none"/>
        </w:rPr>
      </w:pPr>
    </w:p>
    <w:p w14:paraId="2E7F406C" w14:textId="77777777" w:rsidR="008B5DC5" w:rsidRPr="00D64B77" w:rsidRDefault="008B5DC5" w:rsidP="008B5DC5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Cs/>
          <w:kern w:val="28"/>
          <w:lang w:val="en-GB" w:eastAsia="x-none"/>
        </w:rPr>
      </w:pPr>
      <w:r w:rsidRPr="00D64B77">
        <w:rPr>
          <w:rFonts w:ascii="Arial Narrow" w:eastAsia="Times New Roman" w:hAnsi="Arial Narrow" w:cs="Tahoma"/>
          <w:bCs/>
          <w:kern w:val="28"/>
          <w:lang w:val="en-GB" w:eastAsia="x-none"/>
        </w:rPr>
        <w:t>________________________________________________</w:t>
      </w:r>
    </w:p>
    <w:p w14:paraId="62D73271" w14:textId="77777777" w:rsidR="008B5DC5" w:rsidRPr="00D64B77" w:rsidRDefault="008B5DC5" w:rsidP="008B5DC5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Cs/>
          <w:kern w:val="28"/>
          <w:lang w:val="en-GB" w:eastAsia="x-none"/>
        </w:rPr>
      </w:pPr>
    </w:p>
    <w:p w14:paraId="74B716A1" w14:textId="77777777" w:rsidR="008B5DC5" w:rsidRPr="00D64B77" w:rsidRDefault="008B5DC5" w:rsidP="008B5DC5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  <w:lang w:val="en-GB" w:eastAsia="x-none"/>
        </w:rPr>
      </w:pPr>
    </w:p>
    <w:p w14:paraId="2EEC08D0" w14:textId="5F0619D0" w:rsidR="008B5DC5" w:rsidRPr="00D64B77" w:rsidRDefault="008B5DC5" w:rsidP="008B5DC5">
      <w:pPr>
        <w:spacing w:line="276" w:lineRule="auto"/>
        <w:ind w:firstLine="360"/>
        <w:contextualSpacing/>
        <w:jc w:val="center"/>
        <w:rPr>
          <w:rFonts w:ascii="Arial Narrow" w:eastAsia="Times New Roman" w:hAnsi="Arial Narrow"/>
          <w:u w:color="000000"/>
          <w:lang w:val="en-GB" w:bidi="en-US"/>
        </w:rPr>
      </w:pPr>
      <w:r w:rsidRPr="00D64B77">
        <w:rPr>
          <w:rFonts w:ascii="Arial Narrow" w:eastAsia="Times New Roman" w:hAnsi="Arial Narrow"/>
          <w:u w:color="000000"/>
          <w:lang w:val="en-GB" w:bidi="en-US"/>
        </w:rPr>
        <w:t>________________________________________________</w:t>
      </w:r>
    </w:p>
    <w:p w14:paraId="301AE3D0" w14:textId="28999559" w:rsidR="008B5DC5" w:rsidRPr="00D64B77" w:rsidRDefault="008B5DC5" w:rsidP="0094767B">
      <w:pPr>
        <w:spacing w:line="276" w:lineRule="auto"/>
        <w:ind w:firstLine="360"/>
        <w:contextualSpacing/>
        <w:jc w:val="center"/>
        <w:rPr>
          <w:rFonts w:ascii="Arial Narrow" w:eastAsia="Times New Roman" w:hAnsi="Arial Narrow"/>
          <w:i/>
          <w:sz w:val="16"/>
          <w:szCs w:val="16"/>
          <w:u w:color="000000"/>
          <w:lang w:val="en-GB" w:bidi="en-US"/>
        </w:rPr>
      </w:pPr>
      <w:r w:rsidRPr="00D64B77">
        <w:rPr>
          <w:rFonts w:ascii="Arial Narrow" w:eastAsia="Times New Roman" w:hAnsi="Arial Narrow"/>
          <w:sz w:val="16"/>
          <w:szCs w:val="16"/>
          <w:u w:color="000000"/>
          <w:lang w:val="en-GB" w:bidi="en-US"/>
        </w:rPr>
        <w:t>(</w:t>
      </w:r>
      <w:proofErr w:type="spellStart"/>
      <w:r w:rsidRPr="00D64B77">
        <w:rPr>
          <w:rFonts w:ascii="Arial Narrow" w:eastAsia="Times New Roman" w:hAnsi="Arial Narrow"/>
          <w:i/>
          <w:sz w:val="16"/>
          <w:szCs w:val="16"/>
          <w:u w:color="000000"/>
          <w:lang w:val="en-GB" w:bidi="en-US"/>
        </w:rPr>
        <w:t>nazwa</w:t>
      </w:r>
      <w:proofErr w:type="spellEnd"/>
      <w:r w:rsidRPr="00D64B77">
        <w:rPr>
          <w:rFonts w:ascii="Arial Narrow" w:eastAsia="Times New Roman" w:hAnsi="Arial Narrow"/>
          <w:i/>
          <w:sz w:val="16"/>
          <w:szCs w:val="16"/>
          <w:u w:color="000000"/>
          <w:lang w:val="en-GB" w:bidi="en-US"/>
        </w:rPr>
        <w:t xml:space="preserve"> </w:t>
      </w:r>
      <w:proofErr w:type="spellStart"/>
      <w:r w:rsidRPr="00D64B77">
        <w:rPr>
          <w:rFonts w:ascii="Arial Narrow" w:eastAsia="Times New Roman" w:hAnsi="Arial Narrow"/>
          <w:i/>
          <w:sz w:val="16"/>
          <w:szCs w:val="16"/>
          <w:u w:color="000000"/>
          <w:lang w:val="en-GB" w:bidi="en-US"/>
        </w:rPr>
        <w:t>i</w:t>
      </w:r>
      <w:proofErr w:type="spellEnd"/>
      <w:r w:rsidRPr="00D64B77">
        <w:rPr>
          <w:rFonts w:ascii="Arial Narrow" w:eastAsia="Times New Roman" w:hAnsi="Arial Narrow"/>
          <w:i/>
          <w:sz w:val="16"/>
          <w:szCs w:val="16"/>
          <w:u w:color="000000"/>
          <w:lang w:val="en-GB" w:bidi="en-US"/>
        </w:rPr>
        <w:t xml:space="preserve"> </w:t>
      </w:r>
      <w:proofErr w:type="spellStart"/>
      <w:r w:rsidRPr="00D64B77">
        <w:rPr>
          <w:rFonts w:ascii="Arial Narrow" w:eastAsia="Times New Roman" w:hAnsi="Arial Narrow"/>
          <w:i/>
          <w:sz w:val="16"/>
          <w:szCs w:val="16"/>
          <w:u w:color="000000"/>
          <w:lang w:val="en-GB" w:bidi="en-US"/>
        </w:rPr>
        <w:t>adres</w:t>
      </w:r>
      <w:proofErr w:type="spellEnd"/>
      <w:r w:rsidRPr="00D64B77">
        <w:rPr>
          <w:rFonts w:ascii="Arial Narrow" w:eastAsia="Times New Roman" w:hAnsi="Arial Narrow"/>
          <w:i/>
          <w:sz w:val="16"/>
          <w:szCs w:val="16"/>
          <w:u w:color="000000"/>
          <w:lang w:val="en-GB" w:bidi="en-US"/>
        </w:rPr>
        <w:t xml:space="preserve"> </w:t>
      </w:r>
      <w:proofErr w:type="spellStart"/>
      <w:r w:rsidRPr="00D64B77">
        <w:rPr>
          <w:rFonts w:ascii="Arial Narrow" w:eastAsia="Times New Roman" w:hAnsi="Arial Narrow"/>
          <w:i/>
          <w:sz w:val="16"/>
          <w:szCs w:val="16"/>
          <w:u w:color="000000"/>
          <w:lang w:val="en-GB" w:bidi="en-US"/>
        </w:rPr>
        <w:t>Wykonawcy</w:t>
      </w:r>
      <w:proofErr w:type="spellEnd"/>
      <w:r w:rsidRPr="00D64B77">
        <w:rPr>
          <w:rFonts w:ascii="Arial Narrow" w:eastAsia="Times New Roman" w:hAnsi="Arial Narrow"/>
          <w:i/>
          <w:sz w:val="16"/>
          <w:szCs w:val="16"/>
          <w:u w:color="000000"/>
          <w:lang w:val="en-GB" w:bidi="en-US"/>
        </w:rPr>
        <w:t>)</w:t>
      </w:r>
      <w:r w:rsidR="00864723" w:rsidRPr="00D64B77">
        <w:rPr>
          <w:rFonts w:ascii="Arial Narrow" w:eastAsia="Times New Roman" w:hAnsi="Arial Narrow"/>
          <w:i/>
          <w:sz w:val="16"/>
          <w:szCs w:val="16"/>
          <w:u w:color="000000"/>
          <w:lang w:val="en-GB" w:bidi="en-US"/>
        </w:rPr>
        <w:t>/(Contractor’s name and address)</w:t>
      </w:r>
    </w:p>
    <w:p w14:paraId="03B9BFAB" w14:textId="3A799BF7" w:rsidR="00CF4372" w:rsidRPr="00D64B77" w:rsidRDefault="00CF4372" w:rsidP="0094767B">
      <w:pPr>
        <w:spacing w:line="276" w:lineRule="auto"/>
        <w:ind w:firstLine="360"/>
        <w:contextualSpacing/>
        <w:jc w:val="center"/>
        <w:rPr>
          <w:rFonts w:ascii="Arial Narrow" w:eastAsia="Times New Roman" w:hAnsi="Arial Narrow"/>
          <w:i/>
          <w:sz w:val="16"/>
          <w:szCs w:val="16"/>
          <w:u w:color="000000"/>
          <w:lang w:val="en-GB" w:bidi="en-US"/>
        </w:rPr>
      </w:pPr>
    </w:p>
    <w:p w14:paraId="66611F61" w14:textId="77777777" w:rsidR="0094767B" w:rsidRPr="00D64B77" w:rsidRDefault="0094767B" w:rsidP="0094767B">
      <w:pPr>
        <w:spacing w:line="276" w:lineRule="auto"/>
        <w:ind w:firstLine="360"/>
        <w:contextualSpacing/>
        <w:jc w:val="center"/>
        <w:rPr>
          <w:rFonts w:ascii="Arial Narrow" w:eastAsia="Times New Roman" w:hAnsi="Arial Narrow"/>
          <w:i/>
          <w:sz w:val="16"/>
          <w:szCs w:val="16"/>
          <w:u w:color="000000"/>
          <w:lang w:val="en-GB" w:bidi="en-US"/>
        </w:rPr>
      </w:pPr>
    </w:p>
    <w:p w14:paraId="61E63435" w14:textId="450BE7BE" w:rsidR="0005196F" w:rsidRDefault="0005196F" w:rsidP="0094767B">
      <w:pPr>
        <w:spacing w:line="276" w:lineRule="auto"/>
        <w:ind w:firstLine="360"/>
        <w:contextualSpacing/>
        <w:jc w:val="center"/>
        <w:rPr>
          <w:rFonts w:ascii="Arial Narrow" w:eastAsia="Times New Roman" w:hAnsi="Arial Narrow"/>
          <w:i/>
          <w:sz w:val="16"/>
          <w:szCs w:val="16"/>
          <w:u w:color="000000"/>
          <w:lang w:val="en-GB" w:bidi="en-US"/>
        </w:rPr>
      </w:pPr>
    </w:p>
    <w:p w14:paraId="74C6316C" w14:textId="77777777" w:rsidR="00737561" w:rsidRDefault="00737561" w:rsidP="0094767B">
      <w:pPr>
        <w:spacing w:line="276" w:lineRule="auto"/>
        <w:ind w:firstLine="360"/>
        <w:contextualSpacing/>
        <w:jc w:val="center"/>
        <w:rPr>
          <w:rFonts w:ascii="Arial Narrow" w:eastAsia="Times New Roman" w:hAnsi="Arial Narrow"/>
          <w:i/>
          <w:sz w:val="16"/>
          <w:szCs w:val="16"/>
          <w:u w:color="000000"/>
          <w:lang w:val="en-GB" w:bidi="en-US"/>
        </w:rPr>
      </w:pPr>
    </w:p>
    <w:p w14:paraId="7F0BFB3B" w14:textId="7B80AA87" w:rsidR="00054E99" w:rsidRPr="00737561" w:rsidRDefault="00054E99" w:rsidP="00737561">
      <w:pPr>
        <w:pStyle w:val="Akapitzlist"/>
        <w:numPr>
          <w:ilvl w:val="0"/>
          <w:numId w:val="3"/>
        </w:numPr>
        <w:tabs>
          <w:tab w:val="left" w:pos="1110"/>
        </w:tabs>
        <w:jc w:val="center"/>
        <w:rPr>
          <w:lang w:val="en-GB"/>
        </w:rPr>
      </w:pPr>
      <w:proofErr w:type="spellStart"/>
      <w:r w:rsidRPr="00D64B77">
        <w:rPr>
          <w:rFonts w:ascii="Arial Narrow" w:hAnsi="Arial Narrow"/>
          <w:b/>
          <w:color w:val="000000"/>
          <w:lang w:val="en-GB"/>
        </w:rPr>
        <w:t>Dostawy</w:t>
      </w:r>
      <w:proofErr w:type="spellEnd"/>
      <w:r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D64B77">
        <w:rPr>
          <w:rFonts w:ascii="Arial Narrow" w:hAnsi="Arial Narrow"/>
          <w:b/>
          <w:color w:val="000000"/>
          <w:lang w:val="en-GB"/>
        </w:rPr>
        <w:t>Systemu</w:t>
      </w:r>
      <w:proofErr w:type="spellEnd"/>
      <w:r w:rsidRPr="00D64B77">
        <w:rPr>
          <w:rFonts w:ascii="Arial Narrow" w:hAnsi="Arial Narrow"/>
          <w:b/>
          <w:color w:val="000000"/>
          <w:lang w:val="en-GB"/>
        </w:rPr>
        <w:t xml:space="preserve"> do </w:t>
      </w:r>
      <w:proofErr w:type="spellStart"/>
      <w:r w:rsidRPr="00D64B77">
        <w:rPr>
          <w:rFonts w:ascii="Arial Narrow" w:hAnsi="Arial Narrow"/>
          <w:b/>
          <w:color w:val="000000"/>
          <w:lang w:val="en-GB"/>
        </w:rPr>
        <w:t>Analizy</w:t>
      </w:r>
      <w:proofErr w:type="spellEnd"/>
      <w:r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D64B77">
        <w:rPr>
          <w:rFonts w:ascii="Arial Narrow" w:hAnsi="Arial Narrow"/>
          <w:b/>
          <w:color w:val="000000"/>
          <w:lang w:val="en-GB"/>
        </w:rPr>
        <w:t>Dyfrakcji</w:t>
      </w:r>
      <w:proofErr w:type="spellEnd"/>
      <w:r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D64B77">
        <w:rPr>
          <w:rFonts w:ascii="Arial Narrow" w:hAnsi="Arial Narrow"/>
          <w:b/>
          <w:color w:val="000000"/>
          <w:lang w:val="en-GB"/>
        </w:rPr>
        <w:t>Odbitych</w:t>
      </w:r>
      <w:proofErr w:type="spellEnd"/>
      <w:r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D64B77">
        <w:rPr>
          <w:rFonts w:ascii="Arial Narrow" w:hAnsi="Arial Narrow"/>
          <w:b/>
          <w:color w:val="000000"/>
          <w:lang w:val="en-GB"/>
        </w:rPr>
        <w:t>Wysokoenergetycznych</w:t>
      </w:r>
      <w:proofErr w:type="spellEnd"/>
      <w:r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D64B77">
        <w:rPr>
          <w:rFonts w:ascii="Arial Narrow" w:hAnsi="Arial Narrow"/>
          <w:b/>
          <w:color w:val="000000"/>
          <w:lang w:val="en-GB"/>
        </w:rPr>
        <w:t>Elektronów</w:t>
      </w:r>
      <w:proofErr w:type="spellEnd"/>
      <w:r w:rsidRPr="00D64B77">
        <w:rPr>
          <w:rFonts w:ascii="Arial Narrow" w:hAnsi="Arial Narrow"/>
          <w:b/>
          <w:color w:val="000000"/>
          <w:lang w:val="en-GB"/>
        </w:rPr>
        <w:t xml:space="preserve"> (RHEED) / Supplies of </w:t>
      </w:r>
      <w:r w:rsidRPr="00D64B77">
        <w:rPr>
          <w:rFonts w:ascii="Arial Narrow" w:hAnsi="Arial Narrow"/>
          <w:b/>
          <w:lang w:val="en-GB"/>
        </w:rPr>
        <w:t>Analytical Reflection High-Energy Electron Diffraction (RHEED) Systems</w:t>
      </w:r>
    </w:p>
    <w:tbl>
      <w:tblPr>
        <w:tblpPr w:leftFromText="141" w:rightFromText="141" w:vertAnchor="text" w:horzAnchor="margin" w:tblpY="616"/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590047" w:rsidRPr="00D64B77" w14:paraId="624A4D98" w14:textId="77777777" w:rsidTr="00590047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6C356C" w14:textId="77777777" w:rsidR="00590047" w:rsidRPr="00D64B77" w:rsidRDefault="00590047" w:rsidP="00590047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DOSTAWA 1 ( DELIVERY 1)</w:t>
            </w:r>
          </w:p>
        </w:tc>
      </w:tr>
      <w:tr w:rsidR="00590047" w:rsidRPr="00D64B77" w14:paraId="13A8E9E5" w14:textId="77777777" w:rsidTr="00590047">
        <w:trPr>
          <w:trHeight w:val="11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A67F" w14:textId="77777777" w:rsidR="00590047" w:rsidRPr="00D64B77" w:rsidRDefault="00590047" w:rsidP="0059004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32DA7" w14:textId="77777777" w:rsidR="00590047" w:rsidRPr="00D64B77" w:rsidRDefault="00590047" w:rsidP="00590047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Przedmiot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umowy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opis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pozwalający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na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stwierdzenie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spełniania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warunku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określonego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br/>
              <w:t xml:space="preserve">w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Rozdz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. VI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ust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. 1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pkt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1.3 SIWZ)</w:t>
            </w:r>
          </w:p>
          <w:p w14:paraId="582B3F80" w14:textId="77777777" w:rsidR="00590047" w:rsidRPr="00D64B77" w:rsidRDefault="00590047" w:rsidP="00590047">
            <w:pPr>
              <w:spacing w:after="0" w:line="240" w:lineRule="auto"/>
              <w:rPr>
                <w:rFonts w:ascii="Arial Narrow" w:eastAsia="Times New Roman" w:hAnsi="Arial Narrow" w:cs="Tahoma"/>
                <w:bCs/>
                <w:color w:val="000000"/>
                <w:sz w:val="20"/>
                <w:szCs w:val="20"/>
                <w:lang w:val="en-GB" w:eastAsia="pl-PL"/>
              </w:rPr>
            </w:pPr>
          </w:p>
          <w:p w14:paraId="0E2FF78E" w14:textId="77777777" w:rsidR="00590047" w:rsidRPr="00D64B77" w:rsidRDefault="00590047" w:rsidP="00590047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Subject of the contract</w:t>
            </w:r>
          </w:p>
          <w:p w14:paraId="6138C532" w14:textId="5F15A13E" w:rsidR="00590047" w:rsidRPr="00D64B77" w:rsidRDefault="00590047" w:rsidP="00590047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(description allowing confirmation that the condition has been met </w:t>
            </w:r>
            <w:r w:rsidR="006346A9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in Chapter VI (1) (1.3) SIWZ</w:t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FB5C" w14:textId="77777777" w:rsidR="00590047" w:rsidRPr="00D64B77" w:rsidRDefault="00590047" w:rsidP="00590047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3344DD5A" w14:textId="77777777" w:rsidR="00590047" w:rsidRPr="00D64B77" w:rsidRDefault="00590047" w:rsidP="00590047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73EC92DE" w14:textId="77777777" w:rsidR="00590047" w:rsidRPr="00D64B77" w:rsidRDefault="00590047" w:rsidP="00590047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647C67D9" w14:textId="768139B8" w:rsidR="00590047" w:rsidRPr="00D64B77" w:rsidRDefault="00590047" w:rsidP="00590047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</w:tc>
      </w:tr>
      <w:tr w:rsidR="00590047" w:rsidRPr="00D64B77" w14:paraId="02A8E7E7" w14:textId="77777777" w:rsidTr="00F54FBE">
        <w:trPr>
          <w:trHeight w:val="79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A58C" w14:textId="77777777" w:rsidR="00590047" w:rsidRPr="00D64B77" w:rsidRDefault="00590047" w:rsidP="0059004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85A31" w14:textId="77777777" w:rsidR="00F54FBE" w:rsidRPr="00D64B77" w:rsidRDefault="00590047" w:rsidP="00590047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Wartość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dostawy</w:t>
            </w:r>
            <w:proofErr w:type="spellEnd"/>
            <w:r w:rsidR="00F54FBE"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</w:p>
          <w:p w14:paraId="68FA4326" w14:textId="2292A388" w:rsidR="00590047" w:rsidRPr="00D64B77" w:rsidRDefault="00590047" w:rsidP="00590047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brutto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)</w:t>
            </w:r>
          </w:p>
          <w:p w14:paraId="5F6B1AC0" w14:textId="77777777" w:rsidR="00590047" w:rsidRPr="00D64B77" w:rsidRDefault="00590047" w:rsidP="00590047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Delivery Value</w:t>
            </w: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(gross)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E1DC" w14:textId="4CC389E5" w:rsidR="00590047" w:rsidRPr="00D64B77" w:rsidRDefault="00590047" w:rsidP="00590047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1F726567" w14:textId="77777777" w:rsidR="00590047" w:rsidRPr="00D64B77" w:rsidRDefault="00590047" w:rsidP="00590047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</w:tc>
      </w:tr>
      <w:tr w:rsidR="00590047" w:rsidRPr="00D64B77" w14:paraId="2E2427E5" w14:textId="77777777" w:rsidTr="00737561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4756" w14:textId="77777777" w:rsidR="00590047" w:rsidRPr="00D64B77" w:rsidRDefault="00590047" w:rsidP="0059004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E6D7C" w14:textId="77777777" w:rsidR="00590047" w:rsidRPr="00D64B77" w:rsidRDefault="00590047" w:rsidP="00590047">
            <w:pPr>
              <w:spacing w:after="0" w:line="240" w:lineRule="auto"/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Termin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wykonania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dd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-mm-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rr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)</w:t>
            </w:r>
          </w:p>
          <w:p w14:paraId="0DBD877A" w14:textId="77777777" w:rsidR="00590047" w:rsidRPr="00D64B77" w:rsidRDefault="00590047" w:rsidP="00590047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Delivery time</w:t>
            </w: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dd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-mm-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yy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6118" w14:textId="5F3590DC" w:rsidR="00590047" w:rsidRPr="00D64B77" w:rsidRDefault="00590047" w:rsidP="00590047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06E8DAF2" w14:textId="77777777" w:rsidR="00590047" w:rsidRPr="00D64B77" w:rsidRDefault="00590047" w:rsidP="00590047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</w:tc>
      </w:tr>
      <w:tr w:rsidR="00590047" w:rsidRPr="00D64B77" w14:paraId="0E3743DD" w14:textId="77777777" w:rsidTr="00737561">
        <w:trPr>
          <w:trHeight w:val="9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3596" w14:textId="77777777" w:rsidR="00590047" w:rsidRPr="00D64B77" w:rsidRDefault="00590047" w:rsidP="0059004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39A93" w14:textId="77777777" w:rsidR="00590047" w:rsidRPr="00D64B77" w:rsidRDefault="00590047" w:rsidP="00590047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Zlecający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nazwa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i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adres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)</w:t>
            </w:r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</w:p>
          <w:p w14:paraId="127081F6" w14:textId="77777777" w:rsidR="00590047" w:rsidRPr="00D64B77" w:rsidRDefault="00590047" w:rsidP="00590047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Customer</w:t>
            </w: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(name and address)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EC26" w14:textId="41B48CC9" w:rsidR="00590047" w:rsidRPr="00D64B77" w:rsidRDefault="00590047" w:rsidP="00590047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</w:tc>
      </w:tr>
      <w:tr w:rsidR="00590047" w:rsidRPr="00D64B77" w14:paraId="1389E0D3" w14:textId="77777777" w:rsidTr="00737561">
        <w:trPr>
          <w:trHeight w:val="7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2D24" w14:textId="77777777" w:rsidR="00590047" w:rsidRPr="00D64B77" w:rsidRDefault="00590047" w:rsidP="0059004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5EDA" w14:textId="77777777" w:rsidR="00590047" w:rsidRPr="00D64B77" w:rsidRDefault="00590047" w:rsidP="00590047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Sposób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dysponowania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zasobem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(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doświadczeniem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)</w:t>
            </w:r>
          </w:p>
          <w:p w14:paraId="3B57BAF2" w14:textId="581233B5" w:rsidR="00D36372" w:rsidRPr="00D64B77" w:rsidRDefault="00D36372" w:rsidP="00590047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Way of using resources (experience)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B7B2" w14:textId="77777777" w:rsidR="00590047" w:rsidRPr="00D64B77" w:rsidRDefault="00590047" w:rsidP="00590047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Doświadczenie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własne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Wykonawcy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/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doświadczenie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podmiotu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trzeciego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</w:p>
          <w:p w14:paraId="24505B02" w14:textId="77777777" w:rsidR="00590047" w:rsidRPr="00D64B77" w:rsidRDefault="00590047" w:rsidP="00590047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niepotrzebne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skreślić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)</w:t>
            </w:r>
          </w:p>
          <w:p w14:paraId="39C02CCD" w14:textId="143DA39E" w:rsidR="00D36372" w:rsidRPr="00D64B77" w:rsidRDefault="00D36372" w:rsidP="00D3637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Contractor’s own experience / third-party experience </w:t>
            </w:r>
          </w:p>
          <w:p w14:paraId="69B30313" w14:textId="0D3DCEC8" w:rsidR="00D36372" w:rsidRPr="00D64B77" w:rsidRDefault="00D36372" w:rsidP="00D3637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(delete inappropriate)</w:t>
            </w:r>
          </w:p>
        </w:tc>
      </w:tr>
    </w:tbl>
    <w:p w14:paraId="75FEC190" w14:textId="6F614C78" w:rsidR="00247A31" w:rsidRPr="00D64B77" w:rsidRDefault="00247A31" w:rsidP="00610CF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tbl>
      <w:tblPr>
        <w:tblpPr w:leftFromText="141" w:rightFromText="141" w:vertAnchor="text" w:horzAnchor="margin" w:tblpY="616"/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E83493" w:rsidRPr="00D64B77" w14:paraId="76D68C42" w14:textId="77777777" w:rsidTr="003660F1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1AA270" w14:textId="5682C6A2" w:rsidR="00E83493" w:rsidRPr="00D64B77" w:rsidRDefault="00E83493" w:rsidP="003660F1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DOSTAWA 2 ( DELIVERY 2)</w:t>
            </w:r>
          </w:p>
        </w:tc>
      </w:tr>
      <w:tr w:rsidR="00E83493" w:rsidRPr="00D64B77" w14:paraId="08504FC5" w14:textId="77777777" w:rsidTr="003660F1">
        <w:trPr>
          <w:trHeight w:val="11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BDA2" w14:textId="77777777" w:rsidR="00E83493" w:rsidRPr="00D64B77" w:rsidRDefault="00E83493" w:rsidP="003660F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BADA" w14:textId="77777777" w:rsidR="00E83493" w:rsidRPr="00D64B77" w:rsidRDefault="00E83493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Przedmiot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umowy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opis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pozwalający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na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stwierdzenie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spełniania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warunku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określonego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br/>
              <w:t xml:space="preserve">w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Rozdz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. VI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ust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. 1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pkt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1.3 SIWZ)</w:t>
            </w:r>
          </w:p>
          <w:p w14:paraId="53CF3694" w14:textId="77777777" w:rsidR="00E83493" w:rsidRPr="00D64B77" w:rsidRDefault="00E83493" w:rsidP="003660F1">
            <w:pPr>
              <w:spacing w:after="0" w:line="240" w:lineRule="auto"/>
              <w:rPr>
                <w:rFonts w:ascii="Arial Narrow" w:eastAsia="Times New Roman" w:hAnsi="Arial Narrow" w:cs="Tahoma"/>
                <w:bCs/>
                <w:color w:val="000000"/>
                <w:sz w:val="20"/>
                <w:szCs w:val="20"/>
                <w:lang w:val="en-GB" w:eastAsia="pl-PL"/>
              </w:rPr>
            </w:pPr>
          </w:p>
          <w:p w14:paraId="4F6DAF7F" w14:textId="77777777" w:rsidR="00E83493" w:rsidRPr="00D64B77" w:rsidRDefault="00E83493" w:rsidP="003660F1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Subject of the contract</w:t>
            </w:r>
          </w:p>
          <w:p w14:paraId="3DF26BE9" w14:textId="430FEC43" w:rsidR="00E83493" w:rsidRPr="00D64B77" w:rsidRDefault="00E83493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(description allowing confirmation that the condition has been met </w:t>
            </w:r>
            <w:r w:rsidR="006346A9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in Chapter VI (1) (1.3) SIWZ</w:t>
            </w:r>
            <w:r w:rsidR="006346A9"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9C25" w14:textId="77777777" w:rsidR="00E83493" w:rsidRPr="00D64B77" w:rsidRDefault="00E83493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02CCEA66" w14:textId="77777777" w:rsidR="00E83493" w:rsidRPr="00D64B77" w:rsidRDefault="00E83493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0A48EBF4" w14:textId="77777777" w:rsidR="00E83493" w:rsidRPr="00D64B77" w:rsidRDefault="00E83493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2A909928" w14:textId="77777777" w:rsidR="00E83493" w:rsidRPr="00D64B77" w:rsidRDefault="00E83493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</w:tc>
      </w:tr>
      <w:tr w:rsidR="00E83493" w:rsidRPr="00D64B77" w14:paraId="07407115" w14:textId="77777777" w:rsidTr="003660F1">
        <w:trPr>
          <w:trHeight w:val="79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DE4C" w14:textId="77777777" w:rsidR="00E83493" w:rsidRPr="00D64B77" w:rsidRDefault="00E83493" w:rsidP="003660F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CBB65" w14:textId="77777777" w:rsidR="00E83493" w:rsidRPr="00D64B77" w:rsidRDefault="00E83493" w:rsidP="003660F1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Wartość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dostawy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</w:p>
          <w:p w14:paraId="151E1994" w14:textId="77777777" w:rsidR="00E83493" w:rsidRPr="00D64B77" w:rsidRDefault="00E83493" w:rsidP="003660F1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brutto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)</w:t>
            </w:r>
          </w:p>
          <w:p w14:paraId="3EC7F2A5" w14:textId="77777777" w:rsidR="00E83493" w:rsidRPr="00D64B77" w:rsidRDefault="00E83493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Delivery Value</w:t>
            </w: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(gross)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8068" w14:textId="77777777" w:rsidR="00E83493" w:rsidRPr="00D64B77" w:rsidRDefault="00E83493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02AECECE" w14:textId="77777777" w:rsidR="00E83493" w:rsidRPr="00D64B77" w:rsidRDefault="00E83493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</w:tc>
      </w:tr>
      <w:tr w:rsidR="00E83493" w:rsidRPr="00D64B77" w14:paraId="08BB976B" w14:textId="77777777" w:rsidTr="003660F1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E79B" w14:textId="77777777" w:rsidR="00E83493" w:rsidRPr="00D64B77" w:rsidRDefault="00E83493" w:rsidP="003660F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FFE3" w14:textId="77777777" w:rsidR="00E83493" w:rsidRPr="00D64B77" w:rsidRDefault="00E83493" w:rsidP="003660F1">
            <w:pPr>
              <w:spacing w:after="0" w:line="240" w:lineRule="auto"/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Termin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wykonania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dd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-mm-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rr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)</w:t>
            </w:r>
          </w:p>
          <w:p w14:paraId="0B30892D" w14:textId="77777777" w:rsidR="00E83493" w:rsidRPr="00D64B77" w:rsidRDefault="00E83493" w:rsidP="003660F1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Delivery time</w:t>
            </w: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dd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-mm-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yy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316D" w14:textId="77777777" w:rsidR="00E83493" w:rsidRPr="00D64B77" w:rsidRDefault="00E83493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287417A3" w14:textId="77777777" w:rsidR="00E83493" w:rsidRPr="00D64B77" w:rsidRDefault="00E83493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</w:tc>
      </w:tr>
      <w:tr w:rsidR="00E83493" w:rsidRPr="00D64B77" w14:paraId="48DE2753" w14:textId="77777777" w:rsidTr="003660F1">
        <w:trPr>
          <w:trHeight w:val="9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9720" w14:textId="77777777" w:rsidR="00E83493" w:rsidRPr="00D64B77" w:rsidRDefault="00E83493" w:rsidP="003660F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6364" w14:textId="77777777" w:rsidR="00E83493" w:rsidRPr="00D64B77" w:rsidRDefault="00E83493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Zlecający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nazwa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i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adres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)</w:t>
            </w:r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</w:p>
          <w:p w14:paraId="7DA7D914" w14:textId="77777777" w:rsidR="00E83493" w:rsidRPr="00D64B77" w:rsidRDefault="00E83493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Customer</w:t>
            </w: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(name and address)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C7BB" w14:textId="77777777" w:rsidR="00E83493" w:rsidRPr="00D64B77" w:rsidRDefault="00E83493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</w:tc>
      </w:tr>
      <w:tr w:rsidR="00E83493" w:rsidRPr="00D64B77" w14:paraId="50A6F09D" w14:textId="77777777" w:rsidTr="003660F1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858E" w14:textId="77777777" w:rsidR="00E83493" w:rsidRPr="00D64B77" w:rsidRDefault="00E83493" w:rsidP="003660F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4B4D8" w14:textId="77777777" w:rsidR="00E83493" w:rsidRPr="00D64B77" w:rsidRDefault="00E83493" w:rsidP="003660F1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Sposób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dysponowania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zasobem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(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doświadczeniem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)</w:t>
            </w:r>
          </w:p>
          <w:p w14:paraId="08EB495E" w14:textId="590A9DF4" w:rsidR="00025719" w:rsidRPr="00D64B77" w:rsidRDefault="00025719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Way of using resources (experience)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5824" w14:textId="77777777" w:rsidR="00E83493" w:rsidRPr="00D64B77" w:rsidRDefault="00E83493" w:rsidP="003660F1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Doświadczenie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własne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Wykonawcy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/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doświadczenie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podmiotu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trzeciego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</w:p>
          <w:p w14:paraId="4578A393" w14:textId="77777777" w:rsidR="00E83493" w:rsidRPr="00D64B77" w:rsidRDefault="00E83493" w:rsidP="003660F1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niepotrzebne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skreślić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)</w:t>
            </w:r>
          </w:p>
          <w:p w14:paraId="402814A5" w14:textId="77777777" w:rsidR="00025719" w:rsidRPr="00D64B77" w:rsidRDefault="00025719" w:rsidP="0002571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Contractor’s own experience / third-party experience </w:t>
            </w:r>
          </w:p>
          <w:p w14:paraId="1BC43160" w14:textId="5CACDA67" w:rsidR="00025719" w:rsidRPr="00D64B77" w:rsidRDefault="00025719" w:rsidP="0002571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(delete inappropriate)</w:t>
            </w:r>
          </w:p>
        </w:tc>
      </w:tr>
    </w:tbl>
    <w:p w14:paraId="0373C197" w14:textId="36BCD427" w:rsidR="00247A31" w:rsidRPr="00D64B77" w:rsidRDefault="00247A31" w:rsidP="00610CF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p w14:paraId="0523A1C8" w14:textId="31BCF024" w:rsidR="00247A31" w:rsidRPr="00D64B77" w:rsidRDefault="00247A31" w:rsidP="00610CF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p w14:paraId="027C2B26" w14:textId="11F67110" w:rsidR="00247A31" w:rsidRPr="00D64B77" w:rsidRDefault="00247A31" w:rsidP="00610CF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tbl>
      <w:tblPr>
        <w:tblpPr w:leftFromText="141" w:rightFromText="141" w:vertAnchor="text" w:horzAnchor="margin" w:tblpY="616"/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E83493" w:rsidRPr="00D64B77" w14:paraId="1A970977" w14:textId="77777777" w:rsidTr="003660F1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2E2D92" w14:textId="6DB32F0C" w:rsidR="00E83493" w:rsidRPr="00D64B77" w:rsidRDefault="00E83493" w:rsidP="003660F1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DOSTAWA 3 ( DELIVERY 3)</w:t>
            </w:r>
          </w:p>
        </w:tc>
      </w:tr>
      <w:tr w:rsidR="00E83493" w:rsidRPr="00D64B77" w14:paraId="082FB146" w14:textId="77777777" w:rsidTr="003660F1">
        <w:trPr>
          <w:trHeight w:val="11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E263" w14:textId="77777777" w:rsidR="00E83493" w:rsidRPr="00D64B77" w:rsidRDefault="00E83493" w:rsidP="003660F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3C6BC" w14:textId="77777777" w:rsidR="00E83493" w:rsidRPr="00D64B77" w:rsidRDefault="00E83493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Przedmiot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umowy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opis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pozwalający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na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stwierdzenie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spełniania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warunku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określonego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br/>
              <w:t xml:space="preserve">w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Rozdz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. VI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ust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. 1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pkt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1.3 SIWZ)</w:t>
            </w:r>
          </w:p>
          <w:p w14:paraId="06ABDAD0" w14:textId="77777777" w:rsidR="00E83493" w:rsidRPr="00D64B77" w:rsidRDefault="00E83493" w:rsidP="003660F1">
            <w:pPr>
              <w:spacing w:after="0" w:line="240" w:lineRule="auto"/>
              <w:rPr>
                <w:rFonts w:ascii="Arial Narrow" w:eastAsia="Times New Roman" w:hAnsi="Arial Narrow" w:cs="Tahoma"/>
                <w:bCs/>
                <w:color w:val="000000"/>
                <w:sz w:val="20"/>
                <w:szCs w:val="20"/>
                <w:lang w:val="en-GB" w:eastAsia="pl-PL"/>
              </w:rPr>
            </w:pPr>
          </w:p>
          <w:p w14:paraId="09F6201A" w14:textId="77777777" w:rsidR="00E83493" w:rsidRPr="00D64B77" w:rsidRDefault="00E83493" w:rsidP="003660F1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Subject of the contract</w:t>
            </w:r>
          </w:p>
          <w:p w14:paraId="423A444F" w14:textId="46667F65" w:rsidR="00E83493" w:rsidRPr="00D64B77" w:rsidRDefault="00E83493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(description allowing confirmation that the condition has been met </w:t>
            </w:r>
            <w:r w:rsidR="006346A9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in Chapter VI (1) (1.3) SIWZ</w:t>
            </w:r>
            <w:r w:rsidR="006346A9"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73BF" w14:textId="77777777" w:rsidR="00E83493" w:rsidRPr="00D64B77" w:rsidRDefault="00E83493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5F74598D" w14:textId="77777777" w:rsidR="00E83493" w:rsidRPr="00D64B77" w:rsidRDefault="00E83493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0D9C5709" w14:textId="77777777" w:rsidR="00E83493" w:rsidRPr="00D64B77" w:rsidRDefault="00E83493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41C39B75" w14:textId="77777777" w:rsidR="00E83493" w:rsidRPr="00D64B77" w:rsidRDefault="00E83493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</w:tc>
      </w:tr>
      <w:tr w:rsidR="00E83493" w:rsidRPr="00D64B77" w14:paraId="368434B4" w14:textId="77777777" w:rsidTr="003660F1">
        <w:trPr>
          <w:trHeight w:val="79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6EC6" w14:textId="77777777" w:rsidR="00E83493" w:rsidRPr="00D64B77" w:rsidRDefault="00E83493" w:rsidP="003660F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65914" w14:textId="77777777" w:rsidR="00E83493" w:rsidRPr="00D64B77" w:rsidRDefault="00E83493" w:rsidP="003660F1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Wartość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dostawy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</w:p>
          <w:p w14:paraId="09E4221F" w14:textId="77777777" w:rsidR="00E83493" w:rsidRPr="00D64B77" w:rsidRDefault="00E83493" w:rsidP="003660F1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brutto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)</w:t>
            </w:r>
          </w:p>
          <w:p w14:paraId="0FFDA82D" w14:textId="77777777" w:rsidR="00E83493" w:rsidRPr="00D64B77" w:rsidRDefault="00E83493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Delivery Value</w:t>
            </w: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(gross)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8092" w14:textId="77777777" w:rsidR="00E83493" w:rsidRPr="00D64B77" w:rsidRDefault="00E83493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003619B0" w14:textId="77777777" w:rsidR="00E83493" w:rsidRPr="00D64B77" w:rsidRDefault="00E83493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</w:tc>
      </w:tr>
      <w:tr w:rsidR="00E83493" w:rsidRPr="00D64B77" w14:paraId="288FBAED" w14:textId="77777777" w:rsidTr="003660F1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A6FA" w14:textId="77777777" w:rsidR="00E83493" w:rsidRPr="00D64B77" w:rsidRDefault="00E83493" w:rsidP="003660F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06E8F" w14:textId="77777777" w:rsidR="00E83493" w:rsidRPr="00D64B77" w:rsidRDefault="00E83493" w:rsidP="003660F1">
            <w:pPr>
              <w:spacing w:after="0" w:line="240" w:lineRule="auto"/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Termin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wykonania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dd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-mm-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rr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)</w:t>
            </w:r>
          </w:p>
          <w:p w14:paraId="0CBE1E19" w14:textId="77777777" w:rsidR="00E83493" w:rsidRPr="00D64B77" w:rsidRDefault="00E83493" w:rsidP="003660F1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Delivery time</w:t>
            </w: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dd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-mm-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yy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56C2" w14:textId="77777777" w:rsidR="00E83493" w:rsidRPr="00D64B77" w:rsidRDefault="00E83493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202E3ABA" w14:textId="77777777" w:rsidR="00E83493" w:rsidRPr="00D64B77" w:rsidRDefault="00E83493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</w:tc>
      </w:tr>
      <w:tr w:rsidR="00E83493" w:rsidRPr="00D64B77" w14:paraId="3658E1CC" w14:textId="77777777" w:rsidTr="003660F1">
        <w:trPr>
          <w:trHeight w:val="9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E945" w14:textId="77777777" w:rsidR="00E83493" w:rsidRPr="00D64B77" w:rsidRDefault="00E83493" w:rsidP="003660F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C75E" w14:textId="77777777" w:rsidR="00E83493" w:rsidRPr="00D64B77" w:rsidRDefault="00E83493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Zlecający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nazwa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i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adres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)</w:t>
            </w:r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</w:p>
          <w:p w14:paraId="35DC500B" w14:textId="77777777" w:rsidR="00E83493" w:rsidRPr="00D64B77" w:rsidRDefault="00E83493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Customer</w:t>
            </w: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(name and address)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893D" w14:textId="77777777" w:rsidR="00E83493" w:rsidRPr="00D64B77" w:rsidRDefault="00E83493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</w:tc>
      </w:tr>
      <w:tr w:rsidR="00E83493" w:rsidRPr="00D64B77" w14:paraId="22E9E68E" w14:textId="77777777" w:rsidTr="003660F1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1386" w14:textId="77777777" w:rsidR="00E83493" w:rsidRPr="00D64B77" w:rsidRDefault="00E83493" w:rsidP="003660F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B37F" w14:textId="77777777" w:rsidR="00E83493" w:rsidRPr="00D64B77" w:rsidRDefault="00E83493" w:rsidP="003660F1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Sposób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dysponowania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zasobem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(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doświadczeniem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)</w:t>
            </w:r>
          </w:p>
          <w:p w14:paraId="1188A8F1" w14:textId="2F2BE59B" w:rsidR="00025719" w:rsidRPr="00D64B77" w:rsidRDefault="00025719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Way of using resources (experience)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CDF0" w14:textId="77777777" w:rsidR="00E83493" w:rsidRPr="00D64B77" w:rsidRDefault="00E83493" w:rsidP="003660F1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Doświadczenie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własne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Wykonawcy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/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doświadczenie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podmiotu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trzeciego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</w:p>
          <w:p w14:paraId="13773673" w14:textId="77777777" w:rsidR="00E83493" w:rsidRPr="00D64B77" w:rsidRDefault="00E83493" w:rsidP="003660F1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niepotrzebne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skreślić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)</w:t>
            </w:r>
          </w:p>
          <w:p w14:paraId="5F70A3A8" w14:textId="77777777" w:rsidR="00230D95" w:rsidRPr="00D64B77" w:rsidRDefault="00230D95" w:rsidP="00230D9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Contractor’s own experience / third-party experience </w:t>
            </w:r>
          </w:p>
          <w:p w14:paraId="397A465B" w14:textId="7F43419D" w:rsidR="00230D95" w:rsidRPr="00D64B77" w:rsidRDefault="00230D95" w:rsidP="00230D9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(delete inappropriate)</w:t>
            </w:r>
          </w:p>
        </w:tc>
      </w:tr>
    </w:tbl>
    <w:p w14:paraId="365C3BA5" w14:textId="1091C35B" w:rsidR="00247A31" w:rsidRPr="00D64B77" w:rsidRDefault="00247A31" w:rsidP="00610CF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p w14:paraId="2689A86E" w14:textId="6EE4C6F9" w:rsidR="00247A31" w:rsidRPr="00D64B77" w:rsidRDefault="00247A31" w:rsidP="00610CF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p w14:paraId="11F81D19" w14:textId="32384D2E" w:rsidR="00247A31" w:rsidRPr="00D64B77" w:rsidRDefault="00247A31" w:rsidP="00610CF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p w14:paraId="31FB386C" w14:textId="6A40EEF1" w:rsidR="007B7663" w:rsidRPr="00D64B77" w:rsidRDefault="007B7663" w:rsidP="007B7663">
      <w:pPr>
        <w:pStyle w:val="Akapitzlist"/>
        <w:numPr>
          <w:ilvl w:val="0"/>
          <w:numId w:val="3"/>
        </w:numPr>
        <w:tabs>
          <w:tab w:val="left" w:pos="1110"/>
        </w:tabs>
        <w:jc w:val="center"/>
        <w:rPr>
          <w:lang w:val="en-GB"/>
        </w:rPr>
      </w:pPr>
      <w:proofErr w:type="spellStart"/>
      <w:r w:rsidRPr="00D64B77">
        <w:rPr>
          <w:rFonts w:ascii="Arial Narrow" w:hAnsi="Arial Narrow"/>
          <w:b/>
          <w:color w:val="000000"/>
          <w:lang w:val="en-GB"/>
        </w:rPr>
        <w:t>Dostawy</w:t>
      </w:r>
      <w:proofErr w:type="spellEnd"/>
      <w:r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D64B77">
        <w:rPr>
          <w:rFonts w:ascii="Arial Narrow" w:hAnsi="Arial Narrow"/>
          <w:b/>
          <w:color w:val="000000"/>
          <w:lang w:val="en-GB"/>
        </w:rPr>
        <w:t>Systemu</w:t>
      </w:r>
      <w:proofErr w:type="spellEnd"/>
      <w:r w:rsidRPr="00D64B77">
        <w:rPr>
          <w:rFonts w:ascii="Arial Narrow" w:hAnsi="Arial Narrow"/>
          <w:b/>
          <w:color w:val="000000"/>
          <w:lang w:val="en-GB"/>
        </w:rPr>
        <w:t xml:space="preserve"> do </w:t>
      </w:r>
      <w:proofErr w:type="spellStart"/>
      <w:r w:rsidRPr="00D64B77">
        <w:rPr>
          <w:rFonts w:ascii="Arial Narrow" w:hAnsi="Arial Narrow"/>
          <w:b/>
          <w:color w:val="000000"/>
          <w:lang w:val="en-GB"/>
        </w:rPr>
        <w:t>pomiaru</w:t>
      </w:r>
      <w:proofErr w:type="spellEnd"/>
      <w:r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D64B77">
        <w:rPr>
          <w:rFonts w:ascii="Arial Narrow" w:hAnsi="Arial Narrow"/>
          <w:b/>
          <w:color w:val="000000"/>
          <w:lang w:val="en-GB"/>
        </w:rPr>
        <w:t>temperatury</w:t>
      </w:r>
      <w:proofErr w:type="spellEnd"/>
      <w:r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D64B77">
        <w:rPr>
          <w:rFonts w:ascii="Arial Narrow" w:hAnsi="Arial Narrow"/>
          <w:b/>
          <w:color w:val="000000"/>
          <w:lang w:val="en-GB"/>
        </w:rPr>
        <w:t>podczas</w:t>
      </w:r>
      <w:proofErr w:type="spellEnd"/>
      <w:r w:rsidRPr="00D64B77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D64B77">
        <w:rPr>
          <w:rFonts w:ascii="Arial Narrow" w:hAnsi="Arial Narrow"/>
          <w:b/>
          <w:color w:val="000000"/>
          <w:lang w:val="en-GB"/>
        </w:rPr>
        <w:t>wzrostu</w:t>
      </w:r>
      <w:proofErr w:type="spellEnd"/>
      <w:r w:rsidRPr="00D64B77">
        <w:rPr>
          <w:rFonts w:ascii="Arial Narrow" w:hAnsi="Arial Narrow"/>
          <w:b/>
          <w:color w:val="000000"/>
          <w:lang w:val="en-GB"/>
        </w:rPr>
        <w:t xml:space="preserve"> MBE</w:t>
      </w:r>
      <w:r w:rsidR="00230D95" w:rsidRPr="00D64B77">
        <w:rPr>
          <w:rFonts w:ascii="Arial Narrow" w:hAnsi="Arial Narrow"/>
          <w:b/>
          <w:color w:val="000000"/>
          <w:lang w:val="en-GB"/>
        </w:rPr>
        <w:t xml:space="preserve"> / Supplies of </w:t>
      </w:r>
      <w:r w:rsidR="003B46C8" w:rsidRPr="00D64B77">
        <w:rPr>
          <w:rFonts w:ascii="Arial Narrow" w:hAnsi="Arial Narrow"/>
          <w:b/>
          <w:color w:val="000000"/>
          <w:lang w:val="en-GB"/>
        </w:rPr>
        <w:t>temperature measurement system during MBE growth</w:t>
      </w:r>
    </w:p>
    <w:tbl>
      <w:tblPr>
        <w:tblpPr w:leftFromText="141" w:rightFromText="141" w:vertAnchor="text" w:horzAnchor="margin" w:tblpY="187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FA4EBD" w:rsidRPr="00D64B77" w14:paraId="51AF233C" w14:textId="77777777" w:rsidTr="00514DED">
        <w:trPr>
          <w:trHeight w:val="555"/>
        </w:trPr>
        <w:tc>
          <w:tcPr>
            <w:tcW w:w="9644" w:type="dxa"/>
            <w:gridSpan w:val="3"/>
            <w:shd w:val="clear" w:color="000000" w:fill="D9D9D9"/>
            <w:noWrap/>
            <w:vAlign w:val="center"/>
            <w:hideMark/>
          </w:tcPr>
          <w:p w14:paraId="2D05C6FA" w14:textId="77777777" w:rsidR="00FA4EBD" w:rsidRPr="00D64B77" w:rsidRDefault="00FA4EBD" w:rsidP="00FA4EB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DOSTAWA 1 ( DELIVERY 1)</w:t>
            </w:r>
          </w:p>
        </w:tc>
      </w:tr>
      <w:tr w:rsidR="00FA4EBD" w:rsidRPr="00D64B77" w14:paraId="2DED28E8" w14:textId="77777777" w:rsidTr="00514DED">
        <w:trPr>
          <w:trHeight w:val="116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46E79A66" w14:textId="77777777" w:rsidR="00FA4EBD" w:rsidRPr="00D64B77" w:rsidRDefault="00FA4EBD" w:rsidP="00FA4EB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t>1</w:t>
            </w:r>
          </w:p>
        </w:tc>
        <w:tc>
          <w:tcPr>
            <w:tcW w:w="3118" w:type="dxa"/>
            <w:shd w:val="clear" w:color="auto" w:fill="auto"/>
            <w:hideMark/>
          </w:tcPr>
          <w:p w14:paraId="3E1B2095" w14:textId="77777777" w:rsidR="00FA4EBD" w:rsidRPr="00D64B77" w:rsidRDefault="00FA4EBD" w:rsidP="00FA4EB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Przedmiot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umowy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opis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pozwalający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na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stwierdzenie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spełniania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warunku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określonego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br/>
              <w:t xml:space="preserve">w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Rozdz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. VI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ust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. 1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pkt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1.3 SIWZ)</w:t>
            </w:r>
          </w:p>
          <w:p w14:paraId="31BDD2B1" w14:textId="77777777" w:rsidR="00FA4EBD" w:rsidRPr="00D64B77" w:rsidRDefault="00FA4EBD" w:rsidP="00FA4EBD">
            <w:pPr>
              <w:spacing w:after="0" w:line="240" w:lineRule="auto"/>
              <w:rPr>
                <w:rFonts w:ascii="Arial Narrow" w:eastAsia="Times New Roman" w:hAnsi="Arial Narrow" w:cs="Tahoma"/>
                <w:bCs/>
                <w:color w:val="000000"/>
                <w:sz w:val="20"/>
                <w:szCs w:val="20"/>
                <w:lang w:val="en-GB" w:eastAsia="pl-PL"/>
              </w:rPr>
            </w:pPr>
          </w:p>
          <w:p w14:paraId="5A488C9E" w14:textId="77777777" w:rsidR="00FA4EBD" w:rsidRPr="00D64B77" w:rsidRDefault="00FA4EBD" w:rsidP="00FA4EBD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Subject of the contract</w:t>
            </w:r>
          </w:p>
          <w:p w14:paraId="2C476BB5" w14:textId="45DA6B3A" w:rsidR="00FA4EBD" w:rsidRPr="00D64B77" w:rsidRDefault="00FA4EBD" w:rsidP="00FA4EB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(description allowing confirmation that the condition has been met </w:t>
            </w:r>
            <w:r w:rsidR="006346A9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in Chapter VI (1) (1.3) SIWZ</w:t>
            </w:r>
            <w:r w:rsidR="006346A9"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6105" w:type="dxa"/>
            <w:shd w:val="clear" w:color="auto" w:fill="auto"/>
            <w:noWrap/>
            <w:vAlign w:val="center"/>
            <w:hideMark/>
          </w:tcPr>
          <w:p w14:paraId="4AFBBE38" w14:textId="77777777" w:rsidR="00FA4EBD" w:rsidRPr="00D64B77" w:rsidRDefault="00FA4EBD" w:rsidP="00FA4EB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36BD3E6A" w14:textId="77777777" w:rsidR="00FA4EBD" w:rsidRPr="00D64B77" w:rsidRDefault="00FA4EBD" w:rsidP="00FA4EB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15103AB5" w14:textId="77777777" w:rsidR="00FA4EBD" w:rsidRPr="00D64B77" w:rsidRDefault="00FA4EBD" w:rsidP="00FA4EB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2AA8EF32" w14:textId="77777777" w:rsidR="00FA4EBD" w:rsidRPr="00D64B77" w:rsidRDefault="00FA4EBD" w:rsidP="00FA4EB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</w:tc>
      </w:tr>
      <w:tr w:rsidR="00FA4EBD" w:rsidRPr="00D64B77" w14:paraId="4913F102" w14:textId="77777777" w:rsidTr="00514DED">
        <w:trPr>
          <w:trHeight w:val="793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E471AA7" w14:textId="77777777" w:rsidR="00FA4EBD" w:rsidRPr="00D64B77" w:rsidRDefault="00FA4EBD" w:rsidP="00FA4EB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t>2</w:t>
            </w:r>
          </w:p>
        </w:tc>
        <w:tc>
          <w:tcPr>
            <w:tcW w:w="3118" w:type="dxa"/>
            <w:shd w:val="clear" w:color="auto" w:fill="auto"/>
            <w:hideMark/>
          </w:tcPr>
          <w:p w14:paraId="08D678B9" w14:textId="77777777" w:rsidR="00FA4EBD" w:rsidRPr="00D64B77" w:rsidRDefault="00FA4EBD" w:rsidP="00FA4EBD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Wartość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dostawy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</w:p>
          <w:p w14:paraId="26E21505" w14:textId="77777777" w:rsidR="00FA4EBD" w:rsidRPr="00D64B77" w:rsidRDefault="00FA4EBD" w:rsidP="00FA4EBD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brutto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)</w:t>
            </w:r>
          </w:p>
          <w:p w14:paraId="4A4D230D" w14:textId="77777777" w:rsidR="00FA4EBD" w:rsidRPr="00D64B77" w:rsidRDefault="00FA4EBD" w:rsidP="00FA4EB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Delivery Value</w:t>
            </w: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(gross)</w:t>
            </w:r>
          </w:p>
        </w:tc>
        <w:tc>
          <w:tcPr>
            <w:tcW w:w="6105" w:type="dxa"/>
            <w:shd w:val="clear" w:color="auto" w:fill="auto"/>
            <w:noWrap/>
            <w:vAlign w:val="bottom"/>
            <w:hideMark/>
          </w:tcPr>
          <w:p w14:paraId="0C469972" w14:textId="77777777" w:rsidR="00FA4EBD" w:rsidRPr="00D64B77" w:rsidRDefault="00FA4EBD" w:rsidP="00FA4EB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0B79573A" w14:textId="77777777" w:rsidR="00FA4EBD" w:rsidRPr="00D64B77" w:rsidRDefault="00FA4EBD" w:rsidP="00FA4EB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</w:tc>
      </w:tr>
      <w:tr w:rsidR="00FA4EBD" w:rsidRPr="00D64B77" w14:paraId="1C6B1EF5" w14:textId="77777777" w:rsidTr="00514DED">
        <w:trPr>
          <w:trHeight w:val="72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D11C89F" w14:textId="77777777" w:rsidR="00FA4EBD" w:rsidRPr="00D64B77" w:rsidRDefault="00FA4EBD" w:rsidP="00FA4EB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14:paraId="4E4A4F02" w14:textId="77777777" w:rsidR="00FA4EBD" w:rsidRPr="00D64B77" w:rsidRDefault="00FA4EBD" w:rsidP="00FA4EBD">
            <w:pPr>
              <w:spacing w:after="0" w:line="240" w:lineRule="auto"/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Termin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wykonania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dd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-mm-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rr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)</w:t>
            </w:r>
          </w:p>
          <w:p w14:paraId="13C5D200" w14:textId="77777777" w:rsidR="00FA4EBD" w:rsidRPr="00D64B77" w:rsidRDefault="00FA4EBD" w:rsidP="00FA4EBD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Delivery time</w:t>
            </w: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dd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-mm-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yy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6105" w:type="dxa"/>
            <w:shd w:val="clear" w:color="auto" w:fill="auto"/>
            <w:noWrap/>
            <w:vAlign w:val="bottom"/>
            <w:hideMark/>
          </w:tcPr>
          <w:p w14:paraId="27160E69" w14:textId="77777777" w:rsidR="00FA4EBD" w:rsidRPr="00D64B77" w:rsidRDefault="00FA4EBD" w:rsidP="00FA4EB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1433A5C4" w14:textId="77777777" w:rsidR="00FA4EBD" w:rsidRPr="00D64B77" w:rsidRDefault="00FA4EBD" w:rsidP="00FA4EB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</w:tc>
      </w:tr>
      <w:tr w:rsidR="00FA4EBD" w:rsidRPr="00D64B77" w14:paraId="62CD4709" w14:textId="77777777" w:rsidTr="00514DED">
        <w:trPr>
          <w:trHeight w:val="975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48F4CCF" w14:textId="77777777" w:rsidR="00FA4EBD" w:rsidRPr="00D64B77" w:rsidRDefault="00FA4EBD" w:rsidP="00FA4EB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t>4</w:t>
            </w:r>
          </w:p>
        </w:tc>
        <w:tc>
          <w:tcPr>
            <w:tcW w:w="3118" w:type="dxa"/>
            <w:shd w:val="clear" w:color="auto" w:fill="auto"/>
            <w:hideMark/>
          </w:tcPr>
          <w:p w14:paraId="188276B2" w14:textId="77777777" w:rsidR="00FA4EBD" w:rsidRPr="00D64B77" w:rsidRDefault="00FA4EBD" w:rsidP="00FA4EB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Zlecający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nazwa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i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adres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)</w:t>
            </w:r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</w:p>
          <w:p w14:paraId="601047CE" w14:textId="77777777" w:rsidR="00FA4EBD" w:rsidRPr="00D64B77" w:rsidRDefault="00FA4EBD" w:rsidP="00FA4EB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Customer</w:t>
            </w: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(name and address)</w:t>
            </w:r>
          </w:p>
        </w:tc>
        <w:tc>
          <w:tcPr>
            <w:tcW w:w="6105" w:type="dxa"/>
            <w:shd w:val="clear" w:color="auto" w:fill="auto"/>
            <w:noWrap/>
            <w:vAlign w:val="center"/>
            <w:hideMark/>
          </w:tcPr>
          <w:p w14:paraId="6B9F8C11" w14:textId="77777777" w:rsidR="00FA4EBD" w:rsidRPr="00D64B77" w:rsidRDefault="00FA4EBD" w:rsidP="00FA4EB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</w:tc>
      </w:tr>
      <w:tr w:rsidR="00FA4EBD" w:rsidRPr="00D64B77" w14:paraId="5127081C" w14:textId="77777777" w:rsidTr="00514DED">
        <w:trPr>
          <w:trHeight w:val="78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82AFC9B" w14:textId="77777777" w:rsidR="00FA4EBD" w:rsidRPr="00D64B77" w:rsidRDefault="00FA4EBD" w:rsidP="00FA4EB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t>5</w:t>
            </w:r>
          </w:p>
        </w:tc>
        <w:tc>
          <w:tcPr>
            <w:tcW w:w="3118" w:type="dxa"/>
            <w:shd w:val="clear" w:color="auto" w:fill="auto"/>
            <w:hideMark/>
          </w:tcPr>
          <w:p w14:paraId="1C746E16" w14:textId="77777777" w:rsidR="00FA4EBD" w:rsidRPr="00D64B77" w:rsidRDefault="00FA4EBD" w:rsidP="00FA4EBD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Sposób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dysponowania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zasobem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(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doświadczeniem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)</w:t>
            </w:r>
          </w:p>
          <w:p w14:paraId="2429CC6F" w14:textId="39AFFF5C" w:rsidR="00025719" w:rsidRPr="00D64B77" w:rsidRDefault="00025719" w:rsidP="00FA4EBD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Way of using resources (experience)</w:t>
            </w:r>
          </w:p>
        </w:tc>
        <w:tc>
          <w:tcPr>
            <w:tcW w:w="6105" w:type="dxa"/>
            <w:shd w:val="clear" w:color="auto" w:fill="auto"/>
            <w:vAlign w:val="center"/>
            <w:hideMark/>
          </w:tcPr>
          <w:p w14:paraId="72947731" w14:textId="77777777" w:rsidR="00FA4EBD" w:rsidRPr="00D64B77" w:rsidRDefault="00FA4EBD" w:rsidP="00FA4EB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Doświadczenie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własne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Wykonawcy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/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doświadczenie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podmiotu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trzeciego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</w:p>
          <w:p w14:paraId="746F727E" w14:textId="77777777" w:rsidR="00FA4EBD" w:rsidRPr="00D64B77" w:rsidRDefault="00FA4EBD" w:rsidP="00FA4EBD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niepotrzebne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skreślić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)</w:t>
            </w:r>
          </w:p>
          <w:p w14:paraId="72885317" w14:textId="77777777" w:rsidR="00230D95" w:rsidRPr="00D64B77" w:rsidRDefault="00230D95" w:rsidP="00230D9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Contractor’s own experience / third-party experience </w:t>
            </w:r>
          </w:p>
          <w:p w14:paraId="44AD8DD5" w14:textId="72E89B5A" w:rsidR="00230D95" w:rsidRPr="00D64B77" w:rsidRDefault="00230D95" w:rsidP="00230D9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(delete inappropriate)</w:t>
            </w:r>
          </w:p>
        </w:tc>
      </w:tr>
    </w:tbl>
    <w:p w14:paraId="71195A7F" w14:textId="77777777" w:rsidR="003B68A8" w:rsidRPr="00552011" w:rsidRDefault="003B68A8" w:rsidP="00552011">
      <w:pPr>
        <w:rPr>
          <w:rFonts w:ascii="Arial Narrow" w:eastAsia="Times New Roman" w:hAnsi="Arial Narrow" w:cs="Tahoma"/>
          <w:lang w:val="en-GB" w:eastAsia="pl-PL"/>
        </w:rPr>
      </w:pPr>
    </w:p>
    <w:tbl>
      <w:tblPr>
        <w:tblpPr w:leftFromText="141" w:rightFromText="141" w:vertAnchor="text" w:horzAnchor="margin" w:tblpY="616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FA4EBD" w:rsidRPr="00D64B77" w14:paraId="5B3B0E2B" w14:textId="77777777" w:rsidTr="00514DED">
        <w:trPr>
          <w:trHeight w:val="555"/>
        </w:trPr>
        <w:tc>
          <w:tcPr>
            <w:tcW w:w="9644" w:type="dxa"/>
            <w:gridSpan w:val="3"/>
            <w:shd w:val="clear" w:color="000000" w:fill="D9D9D9"/>
            <w:noWrap/>
            <w:vAlign w:val="center"/>
            <w:hideMark/>
          </w:tcPr>
          <w:p w14:paraId="729F1023" w14:textId="4C490675" w:rsidR="00FA4EBD" w:rsidRPr="00D64B77" w:rsidRDefault="00FA4EBD" w:rsidP="003660F1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DOSTAWA 2 ( DELIVERY 2)</w:t>
            </w:r>
          </w:p>
        </w:tc>
      </w:tr>
      <w:tr w:rsidR="00FA4EBD" w:rsidRPr="00D64B77" w14:paraId="304B0F51" w14:textId="77777777" w:rsidTr="00514DED">
        <w:trPr>
          <w:trHeight w:val="116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039B606A" w14:textId="77777777" w:rsidR="00FA4EBD" w:rsidRPr="00D64B77" w:rsidRDefault="00FA4EBD" w:rsidP="003660F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t>1</w:t>
            </w:r>
          </w:p>
        </w:tc>
        <w:tc>
          <w:tcPr>
            <w:tcW w:w="3118" w:type="dxa"/>
            <w:shd w:val="clear" w:color="auto" w:fill="auto"/>
            <w:hideMark/>
          </w:tcPr>
          <w:p w14:paraId="7ACE7F59" w14:textId="77777777" w:rsidR="00FA4EBD" w:rsidRPr="00D64B77" w:rsidRDefault="00FA4EBD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Przedmiot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umowy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opis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pozwalający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na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stwierdzenie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spełniania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warunku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określonego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br/>
              <w:t xml:space="preserve">w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Rozdz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. VI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ust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. 1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pkt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1.3 SIWZ)</w:t>
            </w:r>
          </w:p>
          <w:p w14:paraId="22E0429E" w14:textId="77777777" w:rsidR="00514DED" w:rsidRDefault="00514DED" w:rsidP="003660F1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</w:p>
          <w:p w14:paraId="7A6FF023" w14:textId="2BACE52A" w:rsidR="00FA4EBD" w:rsidRPr="00D64B77" w:rsidRDefault="00FA4EBD" w:rsidP="003660F1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Subject of the contract</w:t>
            </w:r>
          </w:p>
          <w:p w14:paraId="335C72BD" w14:textId="623C42F8" w:rsidR="00FA4EBD" w:rsidRPr="00D64B77" w:rsidRDefault="00FA4EBD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lastRenderedPageBreak/>
              <w:t xml:space="preserve">(description allowing confirmation that the condition has been met </w:t>
            </w:r>
            <w:r w:rsidR="006346A9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in Chapter VI (1) (1.3) SIWZ</w:t>
            </w:r>
            <w:r w:rsidR="006346A9"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6105" w:type="dxa"/>
            <w:shd w:val="clear" w:color="auto" w:fill="auto"/>
            <w:noWrap/>
            <w:vAlign w:val="center"/>
            <w:hideMark/>
          </w:tcPr>
          <w:p w14:paraId="7CAA9898" w14:textId="77777777" w:rsidR="00FA4EBD" w:rsidRPr="00D64B77" w:rsidRDefault="00FA4EBD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37ACFA8D" w14:textId="77777777" w:rsidR="00FA4EBD" w:rsidRPr="00D64B77" w:rsidRDefault="00FA4EBD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0214CC77" w14:textId="77777777" w:rsidR="00FA4EBD" w:rsidRPr="00D64B77" w:rsidRDefault="00FA4EBD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72F4B184" w14:textId="77777777" w:rsidR="00FA4EBD" w:rsidRPr="00D64B77" w:rsidRDefault="00FA4EBD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</w:tc>
      </w:tr>
      <w:tr w:rsidR="00FA4EBD" w:rsidRPr="00D64B77" w14:paraId="32BC011B" w14:textId="77777777" w:rsidTr="00514DED">
        <w:trPr>
          <w:trHeight w:val="793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4A97524B" w14:textId="77777777" w:rsidR="00FA4EBD" w:rsidRPr="00D64B77" w:rsidRDefault="00FA4EBD" w:rsidP="003660F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t>2</w:t>
            </w:r>
          </w:p>
        </w:tc>
        <w:tc>
          <w:tcPr>
            <w:tcW w:w="3118" w:type="dxa"/>
            <w:shd w:val="clear" w:color="auto" w:fill="auto"/>
            <w:hideMark/>
          </w:tcPr>
          <w:p w14:paraId="2A3CE61B" w14:textId="77777777" w:rsidR="00FA4EBD" w:rsidRPr="00D64B77" w:rsidRDefault="00FA4EBD" w:rsidP="003660F1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Wartość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dostawy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</w:p>
          <w:p w14:paraId="7D5471FF" w14:textId="77777777" w:rsidR="00FA4EBD" w:rsidRPr="00D64B77" w:rsidRDefault="00FA4EBD" w:rsidP="003660F1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brutto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)</w:t>
            </w:r>
          </w:p>
          <w:p w14:paraId="2BA63BD3" w14:textId="77777777" w:rsidR="00FA4EBD" w:rsidRPr="00D64B77" w:rsidRDefault="00FA4EBD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Delivery Value</w:t>
            </w: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(gross)</w:t>
            </w:r>
          </w:p>
        </w:tc>
        <w:tc>
          <w:tcPr>
            <w:tcW w:w="6105" w:type="dxa"/>
            <w:shd w:val="clear" w:color="auto" w:fill="auto"/>
            <w:noWrap/>
            <w:vAlign w:val="bottom"/>
            <w:hideMark/>
          </w:tcPr>
          <w:p w14:paraId="2351CE9E" w14:textId="77777777" w:rsidR="00FA4EBD" w:rsidRPr="00D64B77" w:rsidRDefault="00FA4EBD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14704962" w14:textId="77777777" w:rsidR="00FA4EBD" w:rsidRPr="00D64B77" w:rsidRDefault="00FA4EBD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</w:tc>
      </w:tr>
      <w:tr w:rsidR="00FA4EBD" w:rsidRPr="00D64B77" w14:paraId="677FF5FD" w14:textId="77777777" w:rsidTr="00514DED">
        <w:trPr>
          <w:trHeight w:val="72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1832DBD" w14:textId="77777777" w:rsidR="00FA4EBD" w:rsidRPr="00D64B77" w:rsidRDefault="00FA4EBD" w:rsidP="003660F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14:paraId="507EB00F" w14:textId="77777777" w:rsidR="00FA4EBD" w:rsidRPr="00D64B77" w:rsidRDefault="00FA4EBD" w:rsidP="003660F1">
            <w:pPr>
              <w:spacing w:after="0" w:line="240" w:lineRule="auto"/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Termin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wykonania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dd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-mm-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rr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)</w:t>
            </w:r>
          </w:p>
          <w:p w14:paraId="273507CB" w14:textId="77777777" w:rsidR="00FA4EBD" w:rsidRPr="00D64B77" w:rsidRDefault="00FA4EBD" w:rsidP="003660F1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Delivery time</w:t>
            </w: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dd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-mm-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yy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6105" w:type="dxa"/>
            <w:shd w:val="clear" w:color="auto" w:fill="auto"/>
            <w:noWrap/>
            <w:vAlign w:val="bottom"/>
            <w:hideMark/>
          </w:tcPr>
          <w:p w14:paraId="3878B024" w14:textId="77777777" w:rsidR="00FA4EBD" w:rsidRPr="00D64B77" w:rsidRDefault="00FA4EBD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090A342A" w14:textId="77777777" w:rsidR="00FA4EBD" w:rsidRPr="00D64B77" w:rsidRDefault="00FA4EBD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</w:tc>
      </w:tr>
      <w:tr w:rsidR="00FA4EBD" w:rsidRPr="00D64B77" w14:paraId="1FB41802" w14:textId="77777777" w:rsidTr="00514DED">
        <w:trPr>
          <w:trHeight w:val="975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330CD6BC" w14:textId="77777777" w:rsidR="00FA4EBD" w:rsidRPr="00D64B77" w:rsidRDefault="00FA4EBD" w:rsidP="003660F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t>4</w:t>
            </w:r>
          </w:p>
        </w:tc>
        <w:tc>
          <w:tcPr>
            <w:tcW w:w="3118" w:type="dxa"/>
            <w:shd w:val="clear" w:color="auto" w:fill="auto"/>
            <w:hideMark/>
          </w:tcPr>
          <w:p w14:paraId="0E96AC63" w14:textId="77777777" w:rsidR="00FA4EBD" w:rsidRPr="00D64B77" w:rsidRDefault="00FA4EBD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Zlecający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nazwa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i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adres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)</w:t>
            </w:r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</w:p>
          <w:p w14:paraId="45600D62" w14:textId="77777777" w:rsidR="00FA4EBD" w:rsidRPr="00D64B77" w:rsidRDefault="00FA4EBD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Customer</w:t>
            </w: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(name and address)</w:t>
            </w:r>
          </w:p>
        </w:tc>
        <w:tc>
          <w:tcPr>
            <w:tcW w:w="6105" w:type="dxa"/>
            <w:shd w:val="clear" w:color="auto" w:fill="auto"/>
            <w:noWrap/>
            <w:vAlign w:val="center"/>
            <w:hideMark/>
          </w:tcPr>
          <w:p w14:paraId="10EE4404" w14:textId="77777777" w:rsidR="00FA4EBD" w:rsidRPr="00D64B77" w:rsidRDefault="00FA4EBD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</w:tc>
      </w:tr>
      <w:tr w:rsidR="00FA4EBD" w:rsidRPr="00D64B77" w14:paraId="127C189A" w14:textId="77777777" w:rsidTr="00514DED">
        <w:trPr>
          <w:trHeight w:val="78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B09D44D" w14:textId="77777777" w:rsidR="00FA4EBD" w:rsidRPr="00D64B77" w:rsidRDefault="00FA4EBD" w:rsidP="003660F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t>5</w:t>
            </w:r>
          </w:p>
        </w:tc>
        <w:tc>
          <w:tcPr>
            <w:tcW w:w="3118" w:type="dxa"/>
            <w:shd w:val="clear" w:color="auto" w:fill="auto"/>
            <w:hideMark/>
          </w:tcPr>
          <w:p w14:paraId="620C79A9" w14:textId="77777777" w:rsidR="00FA4EBD" w:rsidRPr="00D64B77" w:rsidRDefault="00FA4EBD" w:rsidP="003660F1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Sposób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dysponowania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zasobem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(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doświadczeniem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)</w:t>
            </w:r>
          </w:p>
          <w:p w14:paraId="23226411" w14:textId="13A421B6" w:rsidR="00025719" w:rsidRPr="00D64B77" w:rsidRDefault="00025719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Way of using resources (experience)</w:t>
            </w:r>
          </w:p>
        </w:tc>
        <w:tc>
          <w:tcPr>
            <w:tcW w:w="6105" w:type="dxa"/>
            <w:shd w:val="clear" w:color="auto" w:fill="auto"/>
            <w:vAlign w:val="center"/>
            <w:hideMark/>
          </w:tcPr>
          <w:p w14:paraId="7965AEB3" w14:textId="77777777" w:rsidR="00FA4EBD" w:rsidRPr="00D64B77" w:rsidRDefault="00FA4EBD" w:rsidP="003660F1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Doświadczenie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własne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Wykonawcy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/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doświadczenie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podmiotu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trzeciego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</w:p>
          <w:p w14:paraId="7B217E78" w14:textId="77777777" w:rsidR="00FA4EBD" w:rsidRPr="00D64B77" w:rsidRDefault="00FA4EBD" w:rsidP="003660F1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niepotrzebne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skreślić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)</w:t>
            </w:r>
          </w:p>
          <w:p w14:paraId="4EFDC205" w14:textId="77777777" w:rsidR="00230D95" w:rsidRPr="00D64B77" w:rsidRDefault="00230D95" w:rsidP="00230D9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Contractor’s own experience / third-party experience </w:t>
            </w:r>
          </w:p>
          <w:p w14:paraId="4CEBF0A7" w14:textId="7809208A" w:rsidR="00230D95" w:rsidRPr="00D64B77" w:rsidRDefault="00230D95" w:rsidP="00230D9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(delete inappropriate)</w:t>
            </w:r>
          </w:p>
        </w:tc>
      </w:tr>
    </w:tbl>
    <w:p w14:paraId="52F8401A" w14:textId="4BB75E54" w:rsidR="00FA4EBD" w:rsidRPr="00D64B77" w:rsidRDefault="00FA4EBD" w:rsidP="00610CF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tbl>
      <w:tblPr>
        <w:tblpPr w:leftFromText="141" w:rightFromText="141" w:vertAnchor="text" w:horzAnchor="margin" w:tblpY="616"/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600C40" w:rsidRPr="00D64B77" w14:paraId="5F1ECB04" w14:textId="77777777" w:rsidTr="003660F1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F2F146" w14:textId="7EC2485C" w:rsidR="00600C40" w:rsidRPr="00D64B77" w:rsidRDefault="00600C40" w:rsidP="003660F1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DOSTAWA 3 ( DELIVERY 3)</w:t>
            </w:r>
          </w:p>
        </w:tc>
      </w:tr>
      <w:tr w:rsidR="00600C40" w:rsidRPr="00D64B77" w14:paraId="745C3F24" w14:textId="77777777" w:rsidTr="003660F1">
        <w:trPr>
          <w:trHeight w:val="11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4852" w14:textId="77777777" w:rsidR="00600C40" w:rsidRPr="00D64B77" w:rsidRDefault="00600C40" w:rsidP="003660F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652E5" w14:textId="77777777" w:rsidR="00600C40" w:rsidRPr="00D64B77" w:rsidRDefault="00600C40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Przedmiot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umowy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opis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pozwalający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na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stwierdzenie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spełniania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warunku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określonego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br/>
              <w:t xml:space="preserve">w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Rozdz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. VI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ust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. 1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pkt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1.3 SIWZ)</w:t>
            </w:r>
          </w:p>
          <w:p w14:paraId="5D87049D" w14:textId="77777777" w:rsidR="00600C40" w:rsidRPr="00D64B77" w:rsidRDefault="00600C40" w:rsidP="003660F1">
            <w:pPr>
              <w:spacing w:after="0" w:line="240" w:lineRule="auto"/>
              <w:rPr>
                <w:rFonts w:ascii="Arial Narrow" w:eastAsia="Times New Roman" w:hAnsi="Arial Narrow" w:cs="Tahoma"/>
                <w:bCs/>
                <w:color w:val="000000"/>
                <w:sz w:val="20"/>
                <w:szCs w:val="20"/>
                <w:lang w:val="en-GB" w:eastAsia="pl-PL"/>
              </w:rPr>
            </w:pPr>
          </w:p>
          <w:p w14:paraId="1FC8EAAE" w14:textId="77777777" w:rsidR="00600C40" w:rsidRPr="00D64B77" w:rsidRDefault="00600C40" w:rsidP="003660F1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Subject of the contract</w:t>
            </w:r>
          </w:p>
          <w:p w14:paraId="79DFE169" w14:textId="63F8A2F8" w:rsidR="00600C40" w:rsidRPr="00D64B77" w:rsidRDefault="00600C40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(description allowing confirmation that the condition has been met </w:t>
            </w:r>
            <w:r w:rsidR="006346A9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in Chapter VI (1) (1.3) SIWZ</w:t>
            </w:r>
            <w:r w:rsidR="006346A9"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6EEF" w14:textId="77777777" w:rsidR="00600C40" w:rsidRPr="00D64B77" w:rsidRDefault="00600C40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0FC78EFC" w14:textId="77777777" w:rsidR="00600C40" w:rsidRPr="00D64B77" w:rsidRDefault="00600C40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75C509F3" w14:textId="77777777" w:rsidR="00600C40" w:rsidRPr="00D64B77" w:rsidRDefault="00600C40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231B9628" w14:textId="77777777" w:rsidR="00600C40" w:rsidRPr="00D64B77" w:rsidRDefault="00600C40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</w:tc>
      </w:tr>
      <w:tr w:rsidR="00600C40" w:rsidRPr="00D64B77" w14:paraId="65AF2E09" w14:textId="77777777" w:rsidTr="003660F1">
        <w:trPr>
          <w:trHeight w:val="79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3447" w14:textId="77777777" w:rsidR="00600C40" w:rsidRPr="00D64B77" w:rsidRDefault="00600C40" w:rsidP="003660F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5465C" w14:textId="77777777" w:rsidR="00600C40" w:rsidRPr="00D64B77" w:rsidRDefault="00600C40" w:rsidP="003660F1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Wartość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dostawy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</w:p>
          <w:p w14:paraId="65590499" w14:textId="77777777" w:rsidR="00600C40" w:rsidRPr="00D64B77" w:rsidRDefault="00600C40" w:rsidP="003660F1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brutto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)</w:t>
            </w:r>
          </w:p>
          <w:p w14:paraId="23123EDF" w14:textId="77777777" w:rsidR="00600C40" w:rsidRPr="00D64B77" w:rsidRDefault="00600C40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Delivery Value</w:t>
            </w: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(gross)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A9F6" w14:textId="77777777" w:rsidR="00600C40" w:rsidRPr="00D64B77" w:rsidRDefault="00600C40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173EF7A5" w14:textId="77777777" w:rsidR="00600C40" w:rsidRPr="00D64B77" w:rsidRDefault="00600C40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</w:tc>
      </w:tr>
      <w:tr w:rsidR="00600C40" w:rsidRPr="00D64B77" w14:paraId="3D75F605" w14:textId="77777777" w:rsidTr="003660F1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F8D9" w14:textId="77777777" w:rsidR="00600C40" w:rsidRPr="00D64B77" w:rsidRDefault="00600C40" w:rsidP="003660F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84DB0" w14:textId="77777777" w:rsidR="00600C40" w:rsidRPr="00D64B77" w:rsidRDefault="00600C40" w:rsidP="003660F1">
            <w:pPr>
              <w:spacing w:after="0" w:line="240" w:lineRule="auto"/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Termin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wykonania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dd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-mm-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rr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)</w:t>
            </w:r>
          </w:p>
          <w:p w14:paraId="75B91CE5" w14:textId="77777777" w:rsidR="00600C40" w:rsidRPr="00D64B77" w:rsidRDefault="00600C40" w:rsidP="003660F1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Delivery time</w:t>
            </w: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dd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-mm-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yy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73BA" w14:textId="77777777" w:rsidR="00600C40" w:rsidRPr="00D64B77" w:rsidRDefault="00600C40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  <w:p w14:paraId="7BE28E31" w14:textId="77777777" w:rsidR="00600C40" w:rsidRPr="00D64B77" w:rsidRDefault="00600C40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</w:tc>
      </w:tr>
      <w:tr w:rsidR="00600C40" w:rsidRPr="00D64B77" w14:paraId="108C8171" w14:textId="77777777" w:rsidTr="003660F1">
        <w:trPr>
          <w:trHeight w:val="9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0058" w14:textId="77777777" w:rsidR="00600C40" w:rsidRPr="00D64B77" w:rsidRDefault="00600C40" w:rsidP="003660F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62AB3" w14:textId="77777777" w:rsidR="00600C40" w:rsidRPr="00D64B77" w:rsidRDefault="00600C40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Zlecający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nazwa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i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adres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val="en-GB" w:eastAsia="pl-PL"/>
              </w:rPr>
              <w:t>)</w:t>
            </w:r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</w:p>
          <w:p w14:paraId="1FB10340" w14:textId="77777777" w:rsidR="00600C40" w:rsidRPr="00D64B77" w:rsidRDefault="00600C40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Customer</w:t>
            </w: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br/>
            </w:r>
            <w:r w:rsidRPr="00D64B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GB" w:eastAsia="pl-PL"/>
              </w:rPr>
              <w:t>(name and address)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6924" w14:textId="77777777" w:rsidR="00600C40" w:rsidRPr="00D64B77" w:rsidRDefault="00600C40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</w:p>
        </w:tc>
      </w:tr>
      <w:tr w:rsidR="00600C40" w:rsidRPr="00D64B77" w14:paraId="39186C98" w14:textId="77777777" w:rsidTr="003660F1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8D16" w14:textId="77777777" w:rsidR="00600C40" w:rsidRPr="00D64B77" w:rsidRDefault="00600C40" w:rsidP="003660F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/>
                <w:b/>
                <w:bCs/>
                <w:color w:val="000000"/>
                <w:lang w:val="en-GB"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D4C0" w14:textId="77777777" w:rsidR="00600C40" w:rsidRPr="00D64B77" w:rsidRDefault="00600C40" w:rsidP="003660F1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Sposób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dysponowania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zasobem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 xml:space="preserve"> (</w:t>
            </w:r>
            <w:proofErr w:type="spellStart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doświadczeniem</w:t>
            </w:r>
            <w:proofErr w:type="spellEnd"/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)</w:t>
            </w:r>
          </w:p>
          <w:p w14:paraId="5587784E" w14:textId="637E955A" w:rsidR="00025719" w:rsidRPr="00D64B77" w:rsidRDefault="00025719" w:rsidP="003660F1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b/>
                <w:bCs/>
                <w:color w:val="000000"/>
                <w:lang w:val="en-GB" w:eastAsia="pl-PL"/>
              </w:rPr>
              <w:t>Way of using resources (experience)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3728" w14:textId="77777777" w:rsidR="00600C40" w:rsidRPr="00D64B77" w:rsidRDefault="00600C40" w:rsidP="003660F1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Doświadczenie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własne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Wykonawcy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/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doświadczenie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podmiotu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>trzeciego</w:t>
            </w:r>
            <w:proofErr w:type="spellEnd"/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 </w:t>
            </w:r>
          </w:p>
          <w:p w14:paraId="521F2920" w14:textId="77777777" w:rsidR="00600C40" w:rsidRPr="00D64B77" w:rsidRDefault="00600C40" w:rsidP="003660F1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(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niepotrzebne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skreślić</w:t>
            </w:r>
            <w:proofErr w:type="spellEnd"/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)</w:t>
            </w:r>
          </w:p>
          <w:p w14:paraId="10798080" w14:textId="77777777" w:rsidR="00230D95" w:rsidRPr="00D64B77" w:rsidRDefault="00230D95" w:rsidP="00230D9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color w:val="000000"/>
                <w:lang w:val="en-GB" w:eastAsia="pl-PL"/>
              </w:rPr>
              <w:t xml:space="preserve">Contractor’s own experience / third-party experience </w:t>
            </w:r>
          </w:p>
          <w:p w14:paraId="4D93C5CF" w14:textId="20437A1B" w:rsidR="00230D95" w:rsidRPr="00D64B77" w:rsidRDefault="00230D95" w:rsidP="00230D9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val="en-GB" w:eastAsia="pl-PL"/>
              </w:rPr>
            </w:pPr>
            <w:r w:rsidRPr="00D64B77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val="en-GB" w:eastAsia="pl-PL"/>
              </w:rPr>
              <w:t>(delete inappropriate)</w:t>
            </w:r>
          </w:p>
        </w:tc>
      </w:tr>
    </w:tbl>
    <w:p w14:paraId="54AAACC2" w14:textId="61FE3747" w:rsidR="00FA4EBD" w:rsidRPr="00D64B77" w:rsidRDefault="00FA4EBD" w:rsidP="00610CF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p w14:paraId="709B8D9C" w14:textId="206F6931" w:rsidR="00FA4EBD" w:rsidRPr="00D64B77" w:rsidRDefault="00FA4EBD" w:rsidP="00610CF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p w14:paraId="6D234A0D" w14:textId="46E50B0D" w:rsidR="00FA4EBD" w:rsidRPr="00D64B77" w:rsidRDefault="00FA4EBD" w:rsidP="00610CF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p w14:paraId="5BE5D65A" w14:textId="1FD5ACDA" w:rsidR="00FA4EBD" w:rsidRPr="00D64B77" w:rsidRDefault="00FA4EBD" w:rsidP="00610CF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p w14:paraId="6354EFF3" w14:textId="6595EE98" w:rsidR="00FA4EBD" w:rsidRPr="00D64B77" w:rsidRDefault="00FA4EBD" w:rsidP="00610CF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p w14:paraId="69FAC710" w14:textId="3B45C903" w:rsidR="00247A31" w:rsidRDefault="00247A31" w:rsidP="00610CF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p w14:paraId="7F3D463D" w14:textId="02CEAF2E" w:rsidR="00514DED" w:rsidRDefault="00514DED" w:rsidP="00610CF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p w14:paraId="73E1D257" w14:textId="229FDD55" w:rsidR="00610CF9" w:rsidRPr="00D64B77" w:rsidRDefault="00610CF9" w:rsidP="00610CF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  <w:r w:rsidRPr="00D64B77">
        <w:rPr>
          <w:rFonts w:ascii="Arial Narrow" w:eastAsia="Times New Roman" w:hAnsi="Arial Narrow" w:cs="Tahoma"/>
          <w:lang w:val="en-GB" w:eastAsia="pl-PL"/>
        </w:rPr>
        <w:tab/>
      </w:r>
      <w:r w:rsidRPr="00D64B77">
        <w:rPr>
          <w:rFonts w:ascii="Arial Narrow" w:eastAsia="Times New Roman" w:hAnsi="Arial Narrow" w:cs="Tahoma"/>
          <w:lang w:val="en-GB" w:eastAsia="pl-PL"/>
        </w:rPr>
        <w:tab/>
      </w:r>
      <w:r w:rsidRPr="00D64B77">
        <w:rPr>
          <w:rFonts w:ascii="Arial Narrow" w:eastAsia="Times New Roman" w:hAnsi="Arial Narrow" w:cs="Tahoma"/>
          <w:lang w:val="en-GB" w:eastAsia="pl-PL"/>
        </w:rPr>
        <w:tab/>
      </w:r>
      <w:r w:rsidRPr="00D64B77">
        <w:rPr>
          <w:rFonts w:ascii="Arial Narrow" w:eastAsia="Times New Roman" w:hAnsi="Arial Narrow" w:cs="Tahoma"/>
          <w:lang w:val="en-GB" w:eastAsia="pl-PL"/>
        </w:rPr>
        <w:tab/>
      </w:r>
    </w:p>
    <w:p w14:paraId="394F462C" w14:textId="7703EF23" w:rsidR="00610CF9" w:rsidRPr="00D64B77" w:rsidRDefault="00610CF9" w:rsidP="00610CF9">
      <w:pPr>
        <w:tabs>
          <w:tab w:val="left" w:pos="4536"/>
          <w:tab w:val="left" w:pos="4820"/>
        </w:tabs>
        <w:spacing w:after="0" w:line="240" w:lineRule="auto"/>
        <w:rPr>
          <w:rFonts w:ascii="Arial Narrow" w:eastAsia="Times New Roman" w:hAnsi="Arial Narrow" w:cs="Tahoma"/>
          <w:sz w:val="20"/>
          <w:szCs w:val="20"/>
          <w:lang w:val="en-GB" w:eastAsia="pl-PL"/>
        </w:rPr>
      </w:pPr>
      <w:r w:rsidRPr="00D64B77">
        <w:rPr>
          <w:rFonts w:ascii="Arial Narrow" w:eastAsia="Times New Roman" w:hAnsi="Arial Narrow" w:cs="Tahoma"/>
          <w:sz w:val="20"/>
          <w:szCs w:val="20"/>
          <w:lang w:val="en-GB" w:eastAsia="pl-PL"/>
        </w:rPr>
        <w:t xml:space="preserve">......................................................, </w:t>
      </w:r>
      <w:proofErr w:type="spellStart"/>
      <w:r w:rsidRPr="00D64B77">
        <w:rPr>
          <w:rFonts w:ascii="Arial Narrow" w:eastAsia="Times New Roman" w:hAnsi="Arial Narrow" w:cs="Tahoma"/>
          <w:sz w:val="20"/>
          <w:szCs w:val="20"/>
          <w:lang w:val="en-GB" w:eastAsia="pl-PL"/>
        </w:rPr>
        <w:t>dnia</w:t>
      </w:r>
      <w:proofErr w:type="spellEnd"/>
      <w:r w:rsidR="00B11367" w:rsidRPr="00D64B77">
        <w:rPr>
          <w:rFonts w:ascii="Arial Narrow" w:eastAsia="Times New Roman" w:hAnsi="Arial Narrow" w:cs="Tahoma"/>
          <w:sz w:val="20"/>
          <w:szCs w:val="20"/>
          <w:lang w:val="en-GB" w:eastAsia="pl-PL"/>
        </w:rPr>
        <w:t>/</w:t>
      </w:r>
      <w:r w:rsidR="00B11367" w:rsidRPr="00D64B77">
        <w:rPr>
          <w:rFonts w:ascii="Arial Narrow" w:eastAsia="Times New Roman" w:hAnsi="Arial Narrow" w:cs="Tahoma"/>
          <w:lang w:val="en-GB" w:eastAsia="pl-PL"/>
        </w:rPr>
        <w:t>date</w:t>
      </w:r>
      <w:r w:rsidRPr="00D64B77">
        <w:rPr>
          <w:rFonts w:ascii="Arial Narrow" w:eastAsia="Times New Roman" w:hAnsi="Arial Narrow" w:cs="Tahoma"/>
          <w:sz w:val="20"/>
          <w:szCs w:val="20"/>
          <w:lang w:val="en-GB" w:eastAsia="pl-PL"/>
        </w:rPr>
        <w:t xml:space="preserve"> ..................................</w:t>
      </w:r>
      <w:r w:rsidRPr="00D64B77">
        <w:rPr>
          <w:rFonts w:ascii="Arial Narrow" w:eastAsia="Times New Roman" w:hAnsi="Arial Narrow" w:cs="Tahoma"/>
          <w:sz w:val="20"/>
          <w:szCs w:val="20"/>
          <w:lang w:val="en-GB" w:eastAsia="pl-PL"/>
        </w:rPr>
        <w:tab/>
        <w:t xml:space="preserve">               ................................................................................</w:t>
      </w:r>
    </w:p>
    <w:p w14:paraId="34008A40" w14:textId="30DC1930" w:rsidR="00AB3A5F" w:rsidRPr="00637537" w:rsidRDefault="00610CF9" w:rsidP="00637537">
      <w:pPr>
        <w:tabs>
          <w:tab w:val="left" w:pos="3544"/>
        </w:tabs>
        <w:spacing w:after="0" w:line="240" w:lineRule="auto"/>
        <w:ind w:left="4950" w:hanging="4950"/>
        <w:rPr>
          <w:rFonts w:ascii="Arial Narrow" w:eastAsia="Times New Roman" w:hAnsi="Arial Narrow" w:cs="Tahoma"/>
          <w:i/>
          <w:sz w:val="20"/>
          <w:szCs w:val="20"/>
          <w:lang w:val="en-GB" w:eastAsia="pl-PL"/>
        </w:rPr>
      </w:pPr>
      <w:r w:rsidRPr="00D64B77">
        <w:rPr>
          <w:rFonts w:ascii="Arial Narrow" w:eastAsia="Times New Roman" w:hAnsi="Arial Narrow" w:cs="Tahoma"/>
          <w:sz w:val="20"/>
          <w:szCs w:val="20"/>
          <w:lang w:val="en-GB" w:eastAsia="pl-PL"/>
        </w:rPr>
        <w:t xml:space="preserve">        </w:t>
      </w:r>
      <w:proofErr w:type="spellStart"/>
      <w:r w:rsidR="00B11367" w:rsidRPr="00D64B77">
        <w:rPr>
          <w:rFonts w:ascii="Arial Narrow" w:eastAsia="Times New Roman" w:hAnsi="Arial Narrow" w:cs="Tahoma"/>
          <w:i/>
          <w:sz w:val="20"/>
          <w:szCs w:val="20"/>
          <w:lang w:val="en-GB" w:eastAsia="pl-PL"/>
        </w:rPr>
        <w:t>m</w:t>
      </w:r>
      <w:r w:rsidRPr="00D64B77">
        <w:rPr>
          <w:rFonts w:ascii="Arial Narrow" w:eastAsia="Times New Roman" w:hAnsi="Arial Narrow" w:cs="Tahoma"/>
          <w:i/>
          <w:sz w:val="20"/>
          <w:szCs w:val="20"/>
          <w:lang w:val="en-GB" w:eastAsia="pl-PL"/>
        </w:rPr>
        <w:t>iejscowość</w:t>
      </w:r>
      <w:proofErr w:type="spellEnd"/>
      <w:r w:rsidR="00B11367" w:rsidRPr="00D64B77">
        <w:rPr>
          <w:rFonts w:ascii="Arial Narrow" w:eastAsia="Times New Roman" w:hAnsi="Arial Narrow" w:cs="Tahoma"/>
          <w:i/>
          <w:sz w:val="20"/>
          <w:szCs w:val="20"/>
          <w:lang w:val="en-GB" w:eastAsia="pl-PL"/>
        </w:rPr>
        <w:t xml:space="preserve"> </w:t>
      </w:r>
      <w:r w:rsidR="00B11367" w:rsidRPr="00D64B77">
        <w:rPr>
          <w:rFonts w:ascii="Arial Narrow" w:eastAsia="Times New Roman" w:hAnsi="Arial Narrow" w:cs="Tahoma"/>
          <w:i/>
          <w:lang w:val="en-GB" w:eastAsia="pl-PL"/>
        </w:rPr>
        <w:t>/ place</w:t>
      </w:r>
      <w:r w:rsidRPr="00D64B77">
        <w:rPr>
          <w:rFonts w:ascii="Arial Narrow" w:eastAsia="Times New Roman" w:hAnsi="Arial Narrow" w:cs="Tahoma"/>
          <w:sz w:val="20"/>
          <w:szCs w:val="20"/>
          <w:lang w:val="en-GB" w:eastAsia="pl-PL"/>
        </w:rPr>
        <w:tab/>
      </w:r>
      <w:r w:rsidRPr="00D64B77">
        <w:rPr>
          <w:rFonts w:ascii="Arial Narrow" w:eastAsia="Times New Roman" w:hAnsi="Arial Narrow" w:cs="Tahoma"/>
          <w:sz w:val="20"/>
          <w:szCs w:val="20"/>
          <w:lang w:val="en-GB" w:eastAsia="pl-PL"/>
        </w:rPr>
        <w:tab/>
      </w:r>
      <w:r w:rsidRPr="00D64B77">
        <w:rPr>
          <w:rFonts w:ascii="Arial Narrow" w:eastAsia="Times New Roman" w:hAnsi="Arial Narrow" w:cs="Tahoma"/>
          <w:sz w:val="20"/>
          <w:szCs w:val="20"/>
          <w:lang w:val="en-GB" w:eastAsia="pl-PL"/>
        </w:rPr>
        <w:tab/>
        <w:t xml:space="preserve">                                        </w:t>
      </w:r>
      <w:proofErr w:type="spellStart"/>
      <w:r w:rsidRPr="00D64B77">
        <w:rPr>
          <w:rFonts w:ascii="Arial Narrow" w:eastAsia="Times New Roman" w:hAnsi="Arial Narrow" w:cs="Tahoma"/>
          <w:i/>
          <w:sz w:val="20"/>
          <w:szCs w:val="20"/>
          <w:lang w:val="en-GB" w:eastAsia="pl-PL"/>
        </w:rPr>
        <w:t>podpis</w:t>
      </w:r>
      <w:proofErr w:type="spellEnd"/>
      <w:r w:rsidRPr="00D64B77">
        <w:rPr>
          <w:rFonts w:ascii="Arial Narrow" w:eastAsia="Times New Roman" w:hAnsi="Arial Narrow" w:cs="Tahoma"/>
          <w:i/>
          <w:sz w:val="20"/>
          <w:szCs w:val="20"/>
          <w:lang w:val="en-GB" w:eastAsia="pl-PL"/>
        </w:rPr>
        <w:t xml:space="preserve"> </w:t>
      </w:r>
      <w:r w:rsidR="00B11367" w:rsidRPr="00D64B77">
        <w:rPr>
          <w:rFonts w:ascii="Arial Narrow" w:eastAsia="Times New Roman" w:hAnsi="Arial Narrow" w:cs="Tahoma"/>
          <w:i/>
          <w:sz w:val="20"/>
          <w:szCs w:val="20"/>
          <w:lang w:val="en-GB" w:eastAsia="pl-PL"/>
        </w:rPr>
        <w:t xml:space="preserve">/ </w:t>
      </w:r>
      <w:r w:rsidR="00B11367" w:rsidRPr="00D64B77">
        <w:rPr>
          <w:rFonts w:ascii="Arial Narrow" w:eastAsia="Times New Roman" w:hAnsi="Arial Narrow" w:cs="Tahoma"/>
          <w:i/>
          <w:iCs/>
          <w:lang w:val="en-GB" w:eastAsia="pl-PL"/>
        </w:rPr>
        <w:t>signature</w:t>
      </w:r>
      <w:bookmarkStart w:id="0" w:name="_GoBack"/>
      <w:bookmarkEnd w:id="0"/>
    </w:p>
    <w:sectPr w:rsidR="00AB3A5F" w:rsidRPr="00637537" w:rsidSect="00E568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8CE84" w14:textId="77777777" w:rsidR="00A42CF6" w:rsidRDefault="00A42CF6" w:rsidP="000B0F72">
      <w:pPr>
        <w:spacing w:after="0" w:line="240" w:lineRule="auto"/>
      </w:pPr>
      <w:r>
        <w:separator/>
      </w:r>
    </w:p>
  </w:endnote>
  <w:endnote w:type="continuationSeparator" w:id="0">
    <w:p w14:paraId="68DF5B72" w14:textId="77777777" w:rsidR="00A42CF6" w:rsidRDefault="00A42CF6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5DD3F" w14:textId="77777777" w:rsidR="00350E53" w:rsidRDefault="00350E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462637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6D65F862" w14:textId="3C14C5D0" w:rsidR="00350E53" w:rsidRPr="005D0B75" w:rsidRDefault="00350E53">
        <w:pPr>
          <w:pStyle w:val="Stopka"/>
          <w:jc w:val="right"/>
          <w:rPr>
            <w:rFonts w:ascii="Arial Narrow" w:hAnsi="Arial Narrow"/>
            <w:sz w:val="16"/>
            <w:szCs w:val="16"/>
          </w:rPr>
        </w:pPr>
        <w:r w:rsidRPr="005D0B75">
          <w:rPr>
            <w:rFonts w:ascii="Arial Narrow" w:hAnsi="Arial Narrow"/>
            <w:sz w:val="16"/>
            <w:szCs w:val="16"/>
          </w:rPr>
          <w:fldChar w:fldCharType="begin"/>
        </w:r>
        <w:r w:rsidRPr="005D0B75">
          <w:rPr>
            <w:rFonts w:ascii="Arial Narrow" w:hAnsi="Arial Narrow"/>
            <w:sz w:val="16"/>
            <w:szCs w:val="16"/>
          </w:rPr>
          <w:instrText>PAGE   \* MERGEFORMAT</w:instrText>
        </w:r>
        <w:r w:rsidRPr="005D0B75">
          <w:rPr>
            <w:rFonts w:ascii="Arial Narrow" w:hAnsi="Arial Narrow"/>
            <w:sz w:val="16"/>
            <w:szCs w:val="16"/>
          </w:rPr>
          <w:fldChar w:fldCharType="separate"/>
        </w:r>
        <w:r w:rsidR="00637537">
          <w:rPr>
            <w:rFonts w:ascii="Arial Narrow" w:hAnsi="Arial Narrow"/>
            <w:noProof/>
            <w:sz w:val="16"/>
            <w:szCs w:val="16"/>
          </w:rPr>
          <w:t>4</w:t>
        </w:r>
        <w:r w:rsidRPr="005D0B75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452B3F1E" w14:textId="77777777" w:rsidR="00F74DF5" w:rsidRDefault="00F74D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40B65" w14:textId="77777777" w:rsidR="00350E53" w:rsidRDefault="00350E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FBE5D" w14:textId="77777777" w:rsidR="00A42CF6" w:rsidRDefault="00A42CF6" w:rsidP="000B0F72">
      <w:pPr>
        <w:spacing w:after="0" w:line="240" w:lineRule="auto"/>
      </w:pPr>
      <w:r>
        <w:separator/>
      </w:r>
    </w:p>
  </w:footnote>
  <w:footnote w:type="continuationSeparator" w:id="0">
    <w:p w14:paraId="15B0A490" w14:textId="77777777" w:rsidR="00A42CF6" w:rsidRDefault="00A42CF6" w:rsidP="000B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A2F3" w14:textId="77777777" w:rsidR="00350E53" w:rsidRDefault="00350E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17B06" w14:textId="77777777" w:rsidR="00350E53" w:rsidRDefault="00350E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8DA0E" w14:textId="77777777" w:rsidR="00350E53" w:rsidRDefault="00350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208DF04"/>
    <w:lvl w:ilvl="0" w:tplc="50C056A6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03E8B"/>
    <w:multiLevelType w:val="hybridMultilevel"/>
    <w:tmpl w:val="8160DC6C"/>
    <w:lvl w:ilvl="0" w:tplc="7ED06510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186F"/>
    <w:multiLevelType w:val="hybridMultilevel"/>
    <w:tmpl w:val="5B067496"/>
    <w:lvl w:ilvl="0" w:tplc="7ED06510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3056D"/>
    <w:multiLevelType w:val="hybridMultilevel"/>
    <w:tmpl w:val="6AD25F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72"/>
    <w:rsid w:val="0002349E"/>
    <w:rsid w:val="00025719"/>
    <w:rsid w:val="00044BCB"/>
    <w:rsid w:val="000465D3"/>
    <w:rsid w:val="0005005E"/>
    <w:rsid w:val="000505DA"/>
    <w:rsid w:val="0005196F"/>
    <w:rsid w:val="00053AF2"/>
    <w:rsid w:val="00054E99"/>
    <w:rsid w:val="00063CEC"/>
    <w:rsid w:val="00063E23"/>
    <w:rsid w:val="00071E14"/>
    <w:rsid w:val="00073F7B"/>
    <w:rsid w:val="00081E0D"/>
    <w:rsid w:val="000936D2"/>
    <w:rsid w:val="00093D2A"/>
    <w:rsid w:val="00093EC2"/>
    <w:rsid w:val="000B0F72"/>
    <w:rsid w:val="000B61DB"/>
    <w:rsid w:val="000D00B9"/>
    <w:rsid w:val="000D5430"/>
    <w:rsid w:val="000D7155"/>
    <w:rsid w:val="001266A2"/>
    <w:rsid w:val="001277BB"/>
    <w:rsid w:val="0013265A"/>
    <w:rsid w:val="0013476C"/>
    <w:rsid w:val="00137BCE"/>
    <w:rsid w:val="0014407B"/>
    <w:rsid w:val="00152194"/>
    <w:rsid w:val="00160DCF"/>
    <w:rsid w:val="001643F5"/>
    <w:rsid w:val="0016565E"/>
    <w:rsid w:val="001657DB"/>
    <w:rsid w:val="00167329"/>
    <w:rsid w:val="001937A2"/>
    <w:rsid w:val="001947AC"/>
    <w:rsid w:val="001B498A"/>
    <w:rsid w:val="001D439B"/>
    <w:rsid w:val="001D4E22"/>
    <w:rsid w:val="001D6B7D"/>
    <w:rsid w:val="001E1C0F"/>
    <w:rsid w:val="001E29A7"/>
    <w:rsid w:val="001E6EC8"/>
    <w:rsid w:val="001F769B"/>
    <w:rsid w:val="0020026C"/>
    <w:rsid w:val="00203E4E"/>
    <w:rsid w:val="00213C90"/>
    <w:rsid w:val="002165E6"/>
    <w:rsid w:val="002169F5"/>
    <w:rsid w:val="00230D95"/>
    <w:rsid w:val="002318D0"/>
    <w:rsid w:val="00245306"/>
    <w:rsid w:val="00247A31"/>
    <w:rsid w:val="0025567B"/>
    <w:rsid w:val="0026291F"/>
    <w:rsid w:val="00263E05"/>
    <w:rsid w:val="00265BAD"/>
    <w:rsid w:val="00266B64"/>
    <w:rsid w:val="00282EB3"/>
    <w:rsid w:val="002B0C9B"/>
    <w:rsid w:val="002C14C4"/>
    <w:rsid w:val="002D4150"/>
    <w:rsid w:val="002E2C8A"/>
    <w:rsid w:val="002E7569"/>
    <w:rsid w:val="00304CF3"/>
    <w:rsid w:val="00321047"/>
    <w:rsid w:val="00332B71"/>
    <w:rsid w:val="00333D01"/>
    <w:rsid w:val="003426B8"/>
    <w:rsid w:val="00345810"/>
    <w:rsid w:val="00350E53"/>
    <w:rsid w:val="0035379E"/>
    <w:rsid w:val="00356151"/>
    <w:rsid w:val="003621AA"/>
    <w:rsid w:val="00382BA2"/>
    <w:rsid w:val="00393BEF"/>
    <w:rsid w:val="00396EED"/>
    <w:rsid w:val="003B0C65"/>
    <w:rsid w:val="003B46C8"/>
    <w:rsid w:val="003B68A8"/>
    <w:rsid w:val="003D0935"/>
    <w:rsid w:val="003D198D"/>
    <w:rsid w:val="003E0477"/>
    <w:rsid w:val="003E3F2A"/>
    <w:rsid w:val="004107D6"/>
    <w:rsid w:val="00423EA6"/>
    <w:rsid w:val="00431833"/>
    <w:rsid w:val="004333BC"/>
    <w:rsid w:val="0044532A"/>
    <w:rsid w:val="00447070"/>
    <w:rsid w:val="00447BA6"/>
    <w:rsid w:val="004755C3"/>
    <w:rsid w:val="00484873"/>
    <w:rsid w:val="00485203"/>
    <w:rsid w:val="00491255"/>
    <w:rsid w:val="00492872"/>
    <w:rsid w:val="004A6D02"/>
    <w:rsid w:val="004B2A01"/>
    <w:rsid w:val="004C0414"/>
    <w:rsid w:val="004C6F39"/>
    <w:rsid w:val="004D03F4"/>
    <w:rsid w:val="004D2C59"/>
    <w:rsid w:val="004D579C"/>
    <w:rsid w:val="004D601D"/>
    <w:rsid w:val="004E0BCC"/>
    <w:rsid w:val="004E7CF3"/>
    <w:rsid w:val="004F22AE"/>
    <w:rsid w:val="004F42C2"/>
    <w:rsid w:val="004F6EA1"/>
    <w:rsid w:val="0050234F"/>
    <w:rsid w:val="00503C4F"/>
    <w:rsid w:val="00504FCA"/>
    <w:rsid w:val="00511597"/>
    <w:rsid w:val="00514DED"/>
    <w:rsid w:val="00527A5A"/>
    <w:rsid w:val="0054112C"/>
    <w:rsid w:val="00552011"/>
    <w:rsid w:val="005676FD"/>
    <w:rsid w:val="0057507D"/>
    <w:rsid w:val="00590047"/>
    <w:rsid w:val="00590839"/>
    <w:rsid w:val="0059753F"/>
    <w:rsid w:val="005A2E4C"/>
    <w:rsid w:val="005A5261"/>
    <w:rsid w:val="005B3D1F"/>
    <w:rsid w:val="005C1A77"/>
    <w:rsid w:val="005D0B75"/>
    <w:rsid w:val="005D122E"/>
    <w:rsid w:val="005E3507"/>
    <w:rsid w:val="005E7615"/>
    <w:rsid w:val="00600561"/>
    <w:rsid w:val="00600C40"/>
    <w:rsid w:val="00605295"/>
    <w:rsid w:val="00610CF9"/>
    <w:rsid w:val="00614EFD"/>
    <w:rsid w:val="006200D4"/>
    <w:rsid w:val="00620EE8"/>
    <w:rsid w:val="006213F1"/>
    <w:rsid w:val="0063468E"/>
    <w:rsid w:val="006346A9"/>
    <w:rsid w:val="00636ED9"/>
    <w:rsid w:val="00637537"/>
    <w:rsid w:val="00641854"/>
    <w:rsid w:val="00652972"/>
    <w:rsid w:val="00653428"/>
    <w:rsid w:val="00657744"/>
    <w:rsid w:val="006613D7"/>
    <w:rsid w:val="0066490D"/>
    <w:rsid w:val="0066735D"/>
    <w:rsid w:val="00667BFC"/>
    <w:rsid w:val="00676C86"/>
    <w:rsid w:val="00683E40"/>
    <w:rsid w:val="00692D32"/>
    <w:rsid w:val="006A14C6"/>
    <w:rsid w:val="006B0718"/>
    <w:rsid w:val="006B114A"/>
    <w:rsid w:val="006B3A6F"/>
    <w:rsid w:val="006B4C88"/>
    <w:rsid w:val="006B7A8E"/>
    <w:rsid w:val="006D2E8A"/>
    <w:rsid w:val="006D32EC"/>
    <w:rsid w:val="006E2E05"/>
    <w:rsid w:val="006F2EA7"/>
    <w:rsid w:val="006F51D6"/>
    <w:rsid w:val="006F6268"/>
    <w:rsid w:val="0070101A"/>
    <w:rsid w:val="00701762"/>
    <w:rsid w:val="00704065"/>
    <w:rsid w:val="00706FD1"/>
    <w:rsid w:val="007119CD"/>
    <w:rsid w:val="00714364"/>
    <w:rsid w:val="00722C77"/>
    <w:rsid w:val="00730137"/>
    <w:rsid w:val="00737561"/>
    <w:rsid w:val="0075353C"/>
    <w:rsid w:val="0076143D"/>
    <w:rsid w:val="007818FB"/>
    <w:rsid w:val="007849FB"/>
    <w:rsid w:val="00797349"/>
    <w:rsid w:val="007B4CD3"/>
    <w:rsid w:val="007B7663"/>
    <w:rsid w:val="007D7FB3"/>
    <w:rsid w:val="007E15CD"/>
    <w:rsid w:val="007E46CF"/>
    <w:rsid w:val="007F40AA"/>
    <w:rsid w:val="007F6E05"/>
    <w:rsid w:val="008030F0"/>
    <w:rsid w:val="00804474"/>
    <w:rsid w:val="00812391"/>
    <w:rsid w:val="00824067"/>
    <w:rsid w:val="00840D42"/>
    <w:rsid w:val="00850535"/>
    <w:rsid w:val="00851C01"/>
    <w:rsid w:val="00864723"/>
    <w:rsid w:val="00866897"/>
    <w:rsid w:val="00866E91"/>
    <w:rsid w:val="00867EDF"/>
    <w:rsid w:val="00873F6B"/>
    <w:rsid w:val="00874517"/>
    <w:rsid w:val="0089015A"/>
    <w:rsid w:val="00890448"/>
    <w:rsid w:val="00895D62"/>
    <w:rsid w:val="008B0C27"/>
    <w:rsid w:val="008B109F"/>
    <w:rsid w:val="008B5DC5"/>
    <w:rsid w:val="008D30C3"/>
    <w:rsid w:val="008D6EF7"/>
    <w:rsid w:val="008E1684"/>
    <w:rsid w:val="008F4ED2"/>
    <w:rsid w:val="008F7231"/>
    <w:rsid w:val="0091380F"/>
    <w:rsid w:val="00930C6D"/>
    <w:rsid w:val="0093600B"/>
    <w:rsid w:val="009410F6"/>
    <w:rsid w:val="0094767B"/>
    <w:rsid w:val="0096051C"/>
    <w:rsid w:val="0098682F"/>
    <w:rsid w:val="00986D28"/>
    <w:rsid w:val="00990D64"/>
    <w:rsid w:val="00991BA7"/>
    <w:rsid w:val="00992D0B"/>
    <w:rsid w:val="00996DC6"/>
    <w:rsid w:val="009A058D"/>
    <w:rsid w:val="009A2447"/>
    <w:rsid w:val="009B4A93"/>
    <w:rsid w:val="009C2AFA"/>
    <w:rsid w:val="009D0EB1"/>
    <w:rsid w:val="009E7CAC"/>
    <w:rsid w:val="009F77E8"/>
    <w:rsid w:val="00A03417"/>
    <w:rsid w:val="00A03AE3"/>
    <w:rsid w:val="00A272A0"/>
    <w:rsid w:val="00A37D92"/>
    <w:rsid w:val="00A4068F"/>
    <w:rsid w:val="00A42CF6"/>
    <w:rsid w:val="00A50C86"/>
    <w:rsid w:val="00A52569"/>
    <w:rsid w:val="00A541E6"/>
    <w:rsid w:val="00A73CEF"/>
    <w:rsid w:val="00A90892"/>
    <w:rsid w:val="00AB0E12"/>
    <w:rsid w:val="00AB3A5F"/>
    <w:rsid w:val="00AC05B8"/>
    <w:rsid w:val="00AC09FF"/>
    <w:rsid w:val="00AD24B6"/>
    <w:rsid w:val="00AE2E4F"/>
    <w:rsid w:val="00AE51AB"/>
    <w:rsid w:val="00AF266F"/>
    <w:rsid w:val="00B00AD7"/>
    <w:rsid w:val="00B11367"/>
    <w:rsid w:val="00B15736"/>
    <w:rsid w:val="00B32072"/>
    <w:rsid w:val="00B33385"/>
    <w:rsid w:val="00B60FB1"/>
    <w:rsid w:val="00B614E9"/>
    <w:rsid w:val="00B652F0"/>
    <w:rsid w:val="00B8665D"/>
    <w:rsid w:val="00C01808"/>
    <w:rsid w:val="00C020D4"/>
    <w:rsid w:val="00C023C1"/>
    <w:rsid w:val="00C237CB"/>
    <w:rsid w:val="00C23A77"/>
    <w:rsid w:val="00C44FE1"/>
    <w:rsid w:val="00C5003F"/>
    <w:rsid w:val="00C54A2A"/>
    <w:rsid w:val="00C70210"/>
    <w:rsid w:val="00C72AB0"/>
    <w:rsid w:val="00C9192C"/>
    <w:rsid w:val="00C920D7"/>
    <w:rsid w:val="00C9674C"/>
    <w:rsid w:val="00C97C34"/>
    <w:rsid w:val="00CA13A7"/>
    <w:rsid w:val="00CB0464"/>
    <w:rsid w:val="00CB0FBE"/>
    <w:rsid w:val="00CB458C"/>
    <w:rsid w:val="00CB5300"/>
    <w:rsid w:val="00CE34D6"/>
    <w:rsid w:val="00CF3EBE"/>
    <w:rsid w:val="00CF4372"/>
    <w:rsid w:val="00D011A0"/>
    <w:rsid w:val="00D06777"/>
    <w:rsid w:val="00D0681E"/>
    <w:rsid w:val="00D07079"/>
    <w:rsid w:val="00D162A4"/>
    <w:rsid w:val="00D233E6"/>
    <w:rsid w:val="00D31A68"/>
    <w:rsid w:val="00D32829"/>
    <w:rsid w:val="00D33E41"/>
    <w:rsid w:val="00D36372"/>
    <w:rsid w:val="00D36643"/>
    <w:rsid w:val="00D6327D"/>
    <w:rsid w:val="00D64B77"/>
    <w:rsid w:val="00D806EB"/>
    <w:rsid w:val="00DA4AB6"/>
    <w:rsid w:val="00DB32E1"/>
    <w:rsid w:val="00DB3900"/>
    <w:rsid w:val="00DB5FDB"/>
    <w:rsid w:val="00DB6002"/>
    <w:rsid w:val="00DC38BB"/>
    <w:rsid w:val="00DE3301"/>
    <w:rsid w:val="00DE7B0A"/>
    <w:rsid w:val="00DF0ED8"/>
    <w:rsid w:val="00DF3943"/>
    <w:rsid w:val="00DF722E"/>
    <w:rsid w:val="00E04E54"/>
    <w:rsid w:val="00E106B6"/>
    <w:rsid w:val="00E10AC6"/>
    <w:rsid w:val="00E242A8"/>
    <w:rsid w:val="00E25F6B"/>
    <w:rsid w:val="00E315A9"/>
    <w:rsid w:val="00E33B1D"/>
    <w:rsid w:val="00E40EA6"/>
    <w:rsid w:val="00E434B5"/>
    <w:rsid w:val="00E71637"/>
    <w:rsid w:val="00E72738"/>
    <w:rsid w:val="00E75540"/>
    <w:rsid w:val="00E833F1"/>
    <w:rsid w:val="00E83493"/>
    <w:rsid w:val="00EA0629"/>
    <w:rsid w:val="00EB0135"/>
    <w:rsid w:val="00EB0D96"/>
    <w:rsid w:val="00EB0F0E"/>
    <w:rsid w:val="00EE06E9"/>
    <w:rsid w:val="00EE61DC"/>
    <w:rsid w:val="00EF7CCB"/>
    <w:rsid w:val="00F03A11"/>
    <w:rsid w:val="00F04E45"/>
    <w:rsid w:val="00F12E40"/>
    <w:rsid w:val="00F14276"/>
    <w:rsid w:val="00F15BE5"/>
    <w:rsid w:val="00F328CC"/>
    <w:rsid w:val="00F4366A"/>
    <w:rsid w:val="00F4745A"/>
    <w:rsid w:val="00F54FBE"/>
    <w:rsid w:val="00F56D22"/>
    <w:rsid w:val="00F625B4"/>
    <w:rsid w:val="00F71228"/>
    <w:rsid w:val="00F71D3C"/>
    <w:rsid w:val="00F74DF5"/>
    <w:rsid w:val="00F76640"/>
    <w:rsid w:val="00F804FE"/>
    <w:rsid w:val="00FA4EBD"/>
    <w:rsid w:val="00FC1494"/>
    <w:rsid w:val="00FD232F"/>
    <w:rsid w:val="00FD6401"/>
    <w:rsid w:val="00FE29DE"/>
    <w:rsid w:val="00FE53F1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16BF-C48B-4E66-B1C5-D5D0807A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844</Words>
  <Characters>5069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BSS</cp:lastModifiedBy>
  <cp:revision>64</cp:revision>
  <dcterms:created xsi:type="dcterms:W3CDTF">2020-05-08T13:00:00Z</dcterms:created>
  <dcterms:modified xsi:type="dcterms:W3CDTF">2020-06-17T09:22:00Z</dcterms:modified>
</cp:coreProperties>
</file>