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599E0" w14:textId="49D5230A" w:rsidR="001E572B" w:rsidRPr="00C16457" w:rsidRDefault="00C16457" w:rsidP="001E572B">
      <w:pPr>
        <w:jc w:val="both"/>
        <w:rPr>
          <w:rFonts w:ascii="Times New Roman" w:hAnsi="Times New Roman" w:cs="Times New Roman"/>
          <w:sz w:val="28"/>
          <w:szCs w:val="28"/>
        </w:rPr>
      </w:pPr>
      <w:r w:rsidRPr="00C16457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</w:p>
    <w:p w14:paraId="251D0F94" w14:textId="77777777" w:rsidR="001E572B" w:rsidRPr="005B6268" w:rsidRDefault="001E572B" w:rsidP="001E572B">
      <w:pPr>
        <w:jc w:val="both"/>
        <w:rPr>
          <w:rFonts w:ascii="Times New Roman" w:hAnsi="Times New Roman" w:cs="Times New Roman"/>
        </w:rPr>
      </w:pPr>
      <w:r w:rsidRPr="005B6268">
        <w:rPr>
          <w:rFonts w:ascii="Times New Roman" w:hAnsi="Times New Roman" w:cs="Times New Roman"/>
        </w:rPr>
        <w:t xml:space="preserve">Naprawa skaningowego mikroskopu próbkującego </w:t>
      </w:r>
      <w:proofErr w:type="spellStart"/>
      <w:r w:rsidRPr="005B6268">
        <w:rPr>
          <w:rFonts w:ascii="Times New Roman" w:hAnsi="Times New Roman" w:cs="Times New Roman"/>
        </w:rPr>
        <w:t>MultiMode</w:t>
      </w:r>
      <w:proofErr w:type="spellEnd"/>
      <w:r w:rsidRPr="005B6268">
        <w:rPr>
          <w:rFonts w:ascii="Times New Roman" w:hAnsi="Times New Roman" w:cs="Times New Roman"/>
        </w:rPr>
        <w:t xml:space="preserve"> z kontrolerem </w:t>
      </w:r>
      <w:proofErr w:type="spellStart"/>
      <w:r w:rsidRPr="005B6268">
        <w:rPr>
          <w:rFonts w:ascii="Times New Roman" w:hAnsi="Times New Roman" w:cs="Times New Roman"/>
        </w:rPr>
        <w:t>Nanoscope</w:t>
      </w:r>
      <w:proofErr w:type="spellEnd"/>
      <w:r w:rsidRPr="005B6268">
        <w:rPr>
          <w:rFonts w:ascii="Times New Roman" w:hAnsi="Times New Roman" w:cs="Times New Roman"/>
        </w:rPr>
        <w:t xml:space="preserve"> IIIA polegająca na wymianie uszkodzonego Extendera do kontrolera </w:t>
      </w:r>
      <w:proofErr w:type="spellStart"/>
      <w:r w:rsidRPr="005B6268">
        <w:rPr>
          <w:rFonts w:ascii="Times New Roman" w:hAnsi="Times New Roman" w:cs="Times New Roman"/>
        </w:rPr>
        <w:t>Nanoscope</w:t>
      </w:r>
      <w:proofErr w:type="spellEnd"/>
      <w:r w:rsidRPr="005B6268">
        <w:rPr>
          <w:rFonts w:ascii="Times New Roman" w:hAnsi="Times New Roman" w:cs="Times New Roman"/>
        </w:rPr>
        <w:t xml:space="preserve"> IIIA na nowy z zachowaniem/przywróceniem dotychczasowej funkcjonalności skaningowego mikroskopu próbkującego </w:t>
      </w:r>
      <w:proofErr w:type="spellStart"/>
      <w:r w:rsidRPr="005B6268">
        <w:rPr>
          <w:rFonts w:ascii="Times New Roman" w:hAnsi="Times New Roman" w:cs="Times New Roman"/>
        </w:rPr>
        <w:t>MultiMode</w:t>
      </w:r>
      <w:proofErr w:type="spellEnd"/>
      <w:r w:rsidRPr="005B6268">
        <w:rPr>
          <w:rFonts w:ascii="Times New Roman" w:hAnsi="Times New Roman" w:cs="Times New Roman"/>
        </w:rPr>
        <w:t xml:space="preserve"> </w:t>
      </w:r>
      <w:proofErr w:type="spellStart"/>
      <w:r w:rsidRPr="005B6268">
        <w:rPr>
          <w:rFonts w:ascii="Times New Roman" w:hAnsi="Times New Roman" w:cs="Times New Roman"/>
        </w:rPr>
        <w:t>tj</w:t>
      </w:r>
      <w:proofErr w:type="spellEnd"/>
      <w:r w:rsidRPr="005B6268">
        <w:rPr>
          <w:rFonts w:ascii="Times New Roman" w:hAnsi="Times New Roman" w:cs="Times New Roman"/>
        </w:rPr>
        <w:t>:</w:t>
      </w:r>
    </w:p>
    <w:p w14:paraId="66EB5523" w14:textId="77777777" w:rsidR="001E572B" w:rsidRPr="005B6268" w:rsidRDefault="001E572B" w:rsidP="001E572B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B6268">
        <w:rPr>
          <w:rFonts w:ascii="Times New Roman" w:hAnsi="Times New Roman" w:cs="Times New Roman"/>
        </w:rPr>
        <w:t xml:space="preserve">AFM </w:t>
      </w:r>
      <w:proofErr w:type="spellStart"/>
      <w:r w:rsidRPr="005B6268">
        <w:rPr>
          <w:rFonts w:ascii="Times New Roman" w:hAnsi="Times New Roman" w:cs="Times New Roman"/>
        </w:rPr>
        <w:t>ContactMode</w:t>
      </w:r>
      <w:proofErr w:type="spellEnd"/>
      <w:r w:rsidRPr="005B6268">
        <w:rPr>
          <w:rFonts w:ascii="Times New Roman" w:hAnsi="Times New Roman" w:cs="Times New Roman"/>
        </w:rPr>
        <w:t xml:space="preserve"> CM: tryb kontaktowy,</w:t>
      </w:r>
    </w:p>
    <w:p w14:paraId="6D2E1EA4" w14:textId="77777777" w:rsidR="001E572B" w:rsidRPr="005B6268" w:rsidRDefault="001E572B" w:rsidP="001E572B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B6268">
        <w:rPr>
          <w:rFonts w:ascii="Times New Roman" w:hAnsi="Times New Roman" w:cs="Times New Roman"/>
        </w:rPr>
        <w:t xml:space="preserve">AFM </w:t>
      </w:r>
      <w:proofErr w:type="spellStart"/>
      <w:r w:rsidRPr="005B6268">
        <w:rPr>
          <w:rFonts w:ascii="Times New Roman" w:hAnsi="Times New Roman" w:cs="Times New Roman"/>
        </w:rPr>
        <w:t>ForceSpectroscopy</w:t>
      </w:r>
      <w:proofErr w:type="spellEnd"/>
      <w:r w:rsidRPr="005B6268">
        <w:rPr>
          <w:rFonts w:ascii="Times New Roman" w:hAnsi="Times New Roman" w:cs="Times New Roman"/>
        </w:rPr>
        <w:t>: spektroskopia sił z możliwością wykonania pomiarów w zadanej matrycy punktów,</w:t>
      </w:r>
    </w:p>
    <w:p w14:paraId="1D5A6E3E" w14:textId="77777777" w:rsidR="001E572B" w:rsidRPr="005B6268" w:rsidRDefault="001E572B" w:rsidP="001E572B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B6268">
        <w:rPr>
          <w:rFonts w:ascii="Times New Roman" w:hAnsi="Times New Roman" w:cs="Times New Roman"/>
        </w:rPr>
        <w:t xml:space="preserve">FM </w:t>
      </w:r>
      <w:proofErr w:type="spellStart"/>
      <w:r w:rsidRPr="005B6268">
        <w:rPr>
          <w:rFonts w:ascii="Times New Roman" w:hAnsi="Times New Roman" w:cs="Times New Roman"/>
        </w:rPr>
        <w:t>ForceModulation</w:t>
      </w:r>
      <w:proofErr w:type="spellEnd"/>
      <w:r w:rsidRPr="005B6268">
        <w:rPr>
          <w:rFonts w:ascii="Times New Roman" w:hAnsi="Times New Roman" w:cs="Times New Roman"/>
        </w:rPr>
        <w:t xml:space="preserve">,  </w:t>
      </w:r>
    </w:p>
    <w:p w14:paraId="31441352" w14:textId="77777777" w:rsidR="001E572B" w:rsidRPr="005B6268" w:rsidRDefault="001E572B" w:rsidP="001E572B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B6268">
        <w:rPr>
          <w:rFonts w:ascii="Times New Roman" w:hAnsi="Times New Roman" w:cs="Times New Roman"/>
        </w:rPr>
        <w:t xml:space="preserve">LFM </w:t>
      </w:r>
      <w:proofErr w:type="spellStart"/>
      <w:r w:rsidRPr="005B6268">
        <w:rPr>
          <w:rFonts w:ascii="Times New Roman" w:hAnsi="Times New Roman" w:cs="Times New Roman"/>
        </w:rPr>
        <w:t>LateralForce</w:t>
      </w:r>
      <w:proofErr w:type="spellEnd"/>
      <w:r w:rsidRPr="005B6268">
        <w:rPr>
          <w:rFonts w:ascii="Times New Roman" w:hAnsi="Times New Roman" w:cs="Times New Roman"/>
        </w:rPr>
        <w:t>: mikroskopia sił tarcia,</w:t>
      </w:r>
    </w:p>
    <w:p w14:paraId="1BA5FF9E" w14:textId="77777777" w:rsidR="001E572B" w:rsidRPr="005B6268" w:rsidRDefault="001E572B" w:rsidP="001E572B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B6268">
        <w:rPr>
          <w:rFonts w:ascii="Times New Roman" w:hAnsi="Times New Roman" w:cs="Times New Roman"/>
        </w:rPr>
        <w:t xml:space="preserve">AFM </w:t>
      </w:r>
      <w:proofErr w:type="spellStart"/>
      <w:r w:rsidRPr="005B6268">
        <w:rPr>
          <w:rFonts w:ascii="Times New Roman" w:hAnsi="Times New Roman" w:cs="Times New Roman"/>
        </w:rPr>
        <w:t>TappingMode</w:t>
      </w:r>
      <w:proofErr w:type="spellEnd"/>
      <w:r w:rsidRPr="005B6268">
        <w:rPr>
          <w:rFonts w:ascii="Times New Roman" w:hAnsi="Times New Roman" w:cs="Times New Roman"/>
        </w:rPr>
        <w:t xml:space="preserve"> TM: tryb kontaktu przerywanego,</w:t>
      </w:r>
    </w:p>
    <w:p w14:paraId="4A4C072C" w14:textId="77777777" w:rsidR="001E572B" w:rsidRPr="005B6268" w:rsidRDefault="001E572B" w:rsidP="001E572B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5B6268">
        <w:rPr>
          <w:rFonts w:ascii="Times New Roman" w:hAnsi="Times New Roman" w:cs="Times New Roman"/>
        </w:rPr>
        <w:t>Phase</w:t>
      </w:r>
      <w:proofErr w:type="spellEnd"/>
      <w:r w:rsidRPr="005B6268">
        <w:rPr>
          <w:rFonts w:ascii="Times New Roman" w:hAnsi="Times New Roman" w:cs="Times New Roman"/>
        </w:rPr>
        <w:t xml:space="preserve"> </w:t>
      </w:r>
      <w:proofErr w:type="spellStart"/>
      <w:r w:rsidRPr="005B6268">
        <w:rPr>
          <w:rFonts w:ascii="Times New Roman" w:hAnsi="Times New Roman" w:cs="Times New Roman"/>
        </w:rPr>
        <w:t>Imaging</w:t>
      </w:r>
      <w:proofErr w:type="spellEnd"/>
      <w:r w:rsidRPr="005B6268">
        <w:rPr>
          <w:rFonts w:ascii="Times New Roman" w:hAnsi="Times New Roman" w:cs="Times New Roman"/>
        </w:rPr>
        <w:t xml:space="preserve"> PI: tryb kontrastu fazowego,</w:t>
      </w:r>
    </w:p>
    <w:p w14:paraId="61BBF45B" w14:textId="77777777" w:rsidR="001E572B" w:rsidRPr="005B6268" w:rsidRDefault="001E572B" w:rsidP="001E572B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B6268">
        <w:rPr>
          <w:rFonts w:ascii="Times New Roman" w:hAnsi="Times New Roman" w:cs="Times New Roman"/>
        </w:rPr>
        <w:t xml:space="preserve">MFM: mikroskopia sił magnetycznych z wykorzystaniem </w:t>
      </w:r>
      <w:proofErr w:type="spellStart"/>
      <w:r w:rsidRPr="005B6268">
        <w:rPr>
          <w:rFonts w:ascii="Times New Roman" w:hAnsi="Times New Roman" w:cs="Times New Roman"/>
        </w:rPr>
        <w:t>LiftMode</w:t>
      </w:r>
      <w:proofErr w:type="spellEnd"/>
      <w:r w:rsidRPr="005B6268">
        <w:rPr>
          <w:rFonts w:ascii="Times New Roman" w:hAnsi="Times New Roman" w:cs="Times New Roman"/>
        </w:rPr>
        <w:t xml:space="preserve"> wraz z detekcją odstrojenia częstotliwości sondy </w:t>
      </w:r>
      <w:proofErr w:type="spellStart"/>
      <w:r w:rsidRPr="005B6268">
        <w:rPr>
          <w:rFonts w:ascii="Times New Roman" w:hAnsi="Times New Roman" w:cs="Times New Roman"/>
        </w:rPr>
        <w:t>FrequencyModulation</w:t>
      </w:r>
      <w:proofErr w:type="spellEnd"/>
      <w:r w:rsidRPr="005B6268">
        <w:rPr>
          <w:rFonts w:ascii="Times New Roman" w:hAnsi="Times New Roman" w:cs="Times New Roman"/>
        </w:rPr>
        <w:t>,</w:t>
      </w:r>
    </w:p>
    <w:p w14:paraId="029A2AF1" w14:textId="77777777" w:rsidR="001E572B" w:rsidRPr="005B6268" w:rsidRDefault="001E572B" w:rsidP="001E572B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B6268">
        <w:rPr>
          <w:rFonts w:ascii="Times New Roman" w:hAnsi="Times New Roman" w:cs="Times New Roman"/>
        </w:rPr>
        <w:t xml:space="preserve">STM: skaningowa mikroskopia tunelowa wraz z trybem </w:t>
      </w:r>
      <w:proofErr w:type="spellStart"/>
      <w:r w:rsidRPr="005B6268">
        <w:rPr>
          <w:rFonts w:ascii="Times New Roman" w:hAnsi="Times New Roman" w:cs="Times New Roman"/>
        </w:rPr>
        <w:t>LowCurrent</w:t>
      </w:r>
      <w:proofErr w:type="spellEnd"/>
      <w:r w:rsidRPr="005B6268">
        <w:rPr>
          <w:rFonts w:ascii="Times New Roman" w:hAnsi="Times New Roman" w:cs="Times New Roman"/>
        </w:rPr>
        <w:t xml:space="preserve"> LC,</w:t>
      </w:r>
    </w:p>
    <w:p w14:paraId="6F6E17E5" w14:textId="77777777" w:rsidR="001E572B" w:rsidRPr="005B6268" w:rsidRDefault="001E572B" w:rsidP="001E572B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5B6268">
        <w:rPr>
          <w:rFonts w:ascii="Times New Roman" w:hAnsi="Times New Roman" w:cs="Times New Roman"/>
        </w:rPr>
        <w:t>Scanning</w:t>
      </w:r>
      <w:proofErr w:type="spellEnd"/>
      <w:r w:rsidRPr="005B6268">
        <w:rPr>
          <w:rFonts w:ascii="Times New Roman" w:hAnsi="Times New Roman" w:cs="Times New Roman"/>
        </w:rPr>
        <w:t xml:space="preserve"> </w:t>
      </w:r>
      <w:proofErr w:type="spellStart"/>
      <w:r w:rsidRPr="005B6268">
        <w:rPr>
          <w:rFonts w:ascii="Times New Roman" w:hAnsi="Times New Roman" w:cs="Times New Roman"/>
        </w:rPr>
        <w:t>Tunneling</w:t>
      </w:r>
      <w:proofErr w:type="spellEnd"/>
      <w:r w:rsidRPr="005B6268">
        <w:rPr>
          <w:rFonts w:ascii="Times New Roman" w:hAnsi="Times New Roman" w:cs="Times New Roman"/>
        </w:rPr>
        <w:t xml:space="preserve"> </w:t>
      </w:r>
      <w:proofErr w:type="spellStart"/>
      <w:r w:rsidRPr="005B6268">
        <w:rPr>
          <w:rFonts w:ascii="Times New Roman" w:hAnsi="Times New Roman" w:cs="Times New Roman"/>
        </w:rPr>
        <w:t>Spectroscopy</w:t>
      </w:r>
      <w:proofErr w:type="spellEnd"/>
      <w:r w:rsidRPr="005B6268">
        <w:rPr>
          <w:rFonts w:ascii="Times New Roman" w:hAnsi="Times New Roman" w:cs="Times New Roman"/>
        </w:rPr>
        <w:t xml:space="preserve">: spektroskopia tunelowa </w:t>
      </w:r>
      <w:bookmarkStart w:id="0" w:name="_GoBack"/>
      <w:bookmarkEnd w:id="0"/>
      <w:r w:rsidRPr="005B6268">
        <w:rPr>
          <w:rFonts w:ascii="Times New Roman" w:hAnsi="Times New Roman" w:cs="Times New Roman"/>
        </w:rPr>
        <w:t>z możliwością wykonania pomiarów w zadanej matrycy punktów,</w:t>
      </w:r>
    </w:p>
    <w:p w14:paraId="6D979CCF" w14:textId="77777777" w:rsidR="001E572B" w:rsidRPr="005B6268" w:rsidRDefault="001E572B" w:rsidP="001E572B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B6268">
        <w:rPr>
          <w:rFonts w:ascii="Times New Roman" w:hAnsi="Times New Roman" w:cs="Times New Roman"/>
        </w:rPr>
        <w:t>EFM: mikroskopia sił elektrostatycznych,</w:t>
      </w:r>
    </w:p>
    <w:p w14:paraId="6C67A243" w14:textId="77777777" w:rsidR="001E572B" w:rsidRPr="005B6268" w:rsidRDefault="001E572B" w:rsidP="001E572B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B6268">
        <w:rPr>
          <w:rFonts w:ascii="Times New Roman" w:hAnsi="Times New Roman" w:cs="Times New Roman"/>
        </w:rPr>
        <w:t xml:space="preserve">KPM Kelvin </w:t>
      </w:r>
      <w:proofErr w:type="spellStart"/>
      <w:r w:rsidRPr="005B6268">
        <w:rPr>
          <w:rFonts w:ascii="Times New Roman" w:hAnsi="Times New Roman" w:cs="Times New Roman"/>
        </w:rPr>
        <w:t>Probe</w:t>
      </w:r>
      <w:proofErr w:type="spellEnd"/>
      <w:r w:rsidRPr="005B6268">
        <w:rPr>
          <w:rFonts w:ascii="Times New Roman" w:hAnsi="Times New Roman" w:cs="Times New Roman"/>
        </w:rPr>
        <w:t xml:space="preserve"> </w:t>
      </w:r>
      <w:proofErr w:type="spellStart"/>
      <w:r w:rsidRPr="005B6268">
        <w:rPr>
          <w:rFonts w:ascii="Times New Roman" w:hAnsi="Times New Roman" w:cs="Times New Roman"/>
        </w:rPr>
        <w:t>Microscopy</w:t>
      </w:r>
      <w:proofErr w:type="spellEnd"/>
      <w:r w:rsidRPr="005B6268">
        <w:rPr>
          <w:rFonts w:ascii="Times New Roman" w:hAnsi="Times New Roman" w:cs="Times New Roman"/>
        </w:rPr>
        <w:t>: pomiar potencjału kontaktowego powierzchni</w:t>
      </w:r>
      <w:r>
        <w:rPr>
          <w:rFonts w:ascii="Times New Roman" w:hAnsi="Times New Roman" w:cs="Times New Roman"/>
        </w:rPr>
        <w:t>.</w:t>
      </w:r>
    </w:p>
    <w:p w14:paraId="5EC8E849" w14:textId="77777777" w:rsidR="001E572B" w:rsidRPr="005B6268" w:rsidRDefault="001E572B" w:rsidP="001E572B">
      <w:pPr>
        <w:jc w:val="both"/>
        <w:rPr>
          <w:rFonts w:ascii="Times New Roman" w:hAnsi="Times New Roman" w:cs="Times New Roman"/>
        </w:rPr>
      </w:pPr>
    </w:p>
    <w:p w14:paraId="5C8433C6" w14:textId="77777777" w:rsidR="001E572B" w:rsidRPr="005B6268" w:rsidRDefault="001E572B" w:rsidP="001E572B">
      <w:pPr>
        <w:jc w:val="both"/>
        <w:rPr>
          <w:rFonts w:ascii="Times New Roman" w:hAnsi="Times New Roman" w:cs="Times New Roman"/>
        </w:rPr>
      </w:pPr>
      <w:r w:rsidRPr="005B6268">
        <w:rPr>
          <w:rFonts w:ascii="Times New Roman" w:hAnsi="Times New Roman" w:cs="Times New Roman"/>
        </w:rPr>
        <w:t>Wymagane minimalne parametry:</w:t>
      </w:r>
    </w:p>
    <w:p w14:paraId="56C32B6A" w14:textId="77777777" w:rsidR="001E572B" w:rsidRPr="005B6268" w:rsidRDefault="001E572B" w:rsidP="001E572B">
      <w:pPr>
        <w:pStyle w:val="Akapitzlist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B6268">
        <w:rPr>
          <w:rFonts w:ascii="Times New Roman" w:hAnsi="Times New Roman" w:cs="Times New Roman"/>
        </w:rPr>
        <w:t>obrazowanie w rozdzielczości minimum 512 x 512 linii,</w:t>
      </w:r>
    </w:p>
    <w:p w14:paraId="18655E59" w14:textId="77777777" w:rsidR="001E572B" w:rsidRPr="005B6268" w:rsidRDefault="001E572B" w:rsidP="001E572B">
      <w:pPr>
        <w:pStyle w:val="Akapitzlist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B6268">
        <w:rPr>
          <w:rFonts w:ascii="Times New Roman" w:hAnsi="Times New Roman" w:cs="Times New Roman"/>
        </w:rPr>
        <w:t>konwerter DAC/ADC z 16-bitową rozdzielczością w trzech osiach skanowania niezależnie od wielkości obszaru skanowania oraz offsetu,</w:t>
      </w:r>
    </w:p>
    <w:p w14:paraId="03E131D6" w14:textId="77777777" w:rsidR="001E572B" w:rsidRPr="005B6268" w:rsidRDefault="001E572B" w:rsidP="001E572B">
      <w:pPr>
        <w:pStyle w:val="Akapitzlist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B6268">
        <w:rPr>
          <w:rFonts w:ascii="Times New Roman" w:hAnsi="Times New Roman" w:cs="Times New Roman"/>
        </w:rPr>
        <w:t>jednoczesny zapis minimum trzech kanałów obrazowania,</w:t>
      </w:r>
    </w:p>
    <w:p w14:paraId="71418660" w14:textId="77777777" w:rsidR="001E572B" w:rsidRPr="005B6268" w:rsidRDefault="001E572B" w:rsidP="001E572B">
      <w:pPr>
        <w:pStyle w:val="Akapitzlist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B6268">
        <w:rPr>
          <w:rFonts w:ascii="Times New Roman" w:hAnsi="Times New Roman" w:cs="Times New Roman"/>
        </w:rPr>
        <w:t xml:space="preserve">poziom szumów &lt; 30 </w:t>
      </w:r>
      <w:proofErr w:type="spellStart"/>
      <w:r w:rsidRPr="005B6268">
        <w:rPr>
          <w:rFonts w:ascii="Times New Roman" w:hAnsi="Times New Roman" w:cs="Times New Roman"/>
        </w:rPr>
        <w:t>pm</w:t>
      </w:r>
      <w:proofErr w:type="spellEnd"/>
      <w:r w:rsidRPr="005B6268">
        <w:rPr>
          <w:rFonts w:ascii="Times New Roman" w:hAnsi="Times New Roman" w:cs="Times New Roman"/>
        </w:rPr>
        <w:t xml:space="preserve"> RMS w kierunku pionowym w trybie TM AFM (dla XY= 0 tj. nieruchoma sonda w paśmie &gt; 500kHz),</w:t>
      </w:r>
    </w:p>
    <w:p w14:paraId="79CD1472" w14:textId="77777777" w:rsidR="001E572B" w:rsidRPr="005B6268" w:rsidRDefault="001E572B" w:rsidP="001E572B">
      <w:pPr>
        <w:pStyle w:val="Akapitzlist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B6268">
        <w:rPr>
          <w:rFonts w:ascii="Times New Roman" w:hAnsi="Times New Roman" w:cs="Times New Roman"/>
        </w:rPr>
        <w:t>podgląd pionowy pozycjonowania sondy w głowicy niemagnetycznej na powierzchni próbki (</w:t>
      </w:r>
      <w:proofErr w:type="spellStart"/>
      <w:r w:rsidRPr="005B6268">
        <w:rPr>
          <w:rFonts w:ascii="Times New Roman" w:hAnsi="Times New Roman" w:cs="Times New Roman"/>
        </w:rPr>
        <w:t>TopViewOpticalHead</w:t>
      </w:r>
      <w:proofErr w:type="spellEnd"/>
      <w:r w:rsidRPr="005B6268">
        <w:rPr>
          <w:rFonts w:ascii="Times New Roman" w:hAnsi="Times New Roman" w:cs="Times New Roman"/>
        </w:rPr>
        <w:t>) mikroskopem świetlnym (200x) z kamerą (tj. z możliwością zapisu obrazu),</w:t>
      </w:r>
    </w:p>
    <w:p w14:paraId="4B96581E" w14:textId="77777777" w:rsidR="001E572B" w:rsidRPr="005B6268" w:rsidRDefault="001E572B" w:rsidP="001E572B">
      <w:pPr>
        <w:pStyle w:val="Akapitzlist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B6268">
        <w:rPr>
          <w:rFonts w:ascii="Times New Roman" w:hAnsi="Times New Roman" w:cs="Times New Roman"/>
        </w:rPr>
        <w:t>laser AFM w zakresie światła widzialnego,</w:t>
      </w:r>
    </w:p>
    <w:p w14:paraId="61BF56BB" w14:textId="77777777" w:rsidR="001E572B" w:rsidRPr="005B6268" w:rsidRDefault="001E572B" w:rsidP="001E572B">
      <w:pPr>
        <w:pStyle w:val="Akapitzlist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B6268">
        <w:rPr>
          <w:rFonts w:ascii="Times New Roman" w:hAnsi="Times New Roman" w:cs="Times New Roman"/>
        </w:rPr>
        <w:t>możliwość przystosowania do pomiarów w zakresie temperatur do 250°C.</w:t>
      </w:r>
    </w:p>
    <w:p w14:paraId="046F29FD" w14:textId="77777777" w:rsidR="001E572B" w:rsidRPr="005B6268" w:rsidRDefault="001E572B" w:rsidP="001E572B">
      <w:pPr>
        <w:jc w:val="both"/>
        <w:rPr>
          <w:rFonts w:ascii="Times New Roman" w:hAnsi="Times New Roman" w:cs="Times New Roman"/>
        </w:rPr>
      </w:pPr>
    </w:p>
    <w:p w14:paraId="37AA9186" w14:textId="77777777" w:rsidR="001E572B" w:rsidRPr="005B6268" w:rsidRDefault="001E572B" w:rsidP="001E572B">
      <w:pPr>
        <w:jc w:val="both"/>
        <w:rPr>
          <w:rFonts w:ascii="Times New Roman" w:hAnsi="Times New Roman" w:cs="Times New Roman"/>
        </w:rPr>
      </w:pPr>
      <w:r w:rsidRPr="005B6268">
        <w:rPr>
          <w:rFonts w:ascii="Times New Roman" w:hAnsi="Times New Roman" w:cs="Times New Roman"/>
        </w:rPr>
        <w:t>Wymagana kompatybilność z posiadanymi akcesoriami:</w:t>
      </w:r>
    </w:p>
    <w:p w14:paraId="259D8784" w14:textId="77777777" w:rsidR="001E572B" w:rsidRPr="005B6268" w:rsidRDefault="001E572B" w:rsidP="001E572B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B6268">
        <w:rPr>
          <w:rFonts w:ascii="Times New Roman" w:hAnsi="Times New Roman" w:cs="Times New Roman"/>
        </w:rPr>
        <w:t xml:space="preserve">skaner </w:t>
      </w:r>
      <w:proofErr w:type="spellStart"/>
      <w:r w:rsidRPr="005B6268">
        <w:rPr>
          <w:rFonts w:ascii="Times New Roman" w:hAnsi="Times New Roman" w:cs="Times New Roman"/>
        </w:rPr>
        <w:t>VerticalEngage</w:t>
      </w:r>
      <w:proofErr w:type="spellEnd"/>
      <w:r w:rsidRPr="005B6268">
        <w:rPr>
          <w:rFonts w:ascii="Times New Roman" w:hAnsi="Times New Roman" w:cs="Times New Roman"/>
        </w:rPr>
        <w:t xml:space="preserve"> J 125 x 125 µm niemagnetyczny i magnetyczny,</w:t>
      </w:r>
    </w:p>
    <w:p w14:paraId="27649185" w14:textId="77777777" w:rsidR="001E572B" w:rsidRPr="005B6268" w:rsidRDefault="001E572B" w:rsidP="001E572B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B6268">
        <w:rPr>
          <w:rFonts w:ascii="Times New Roman" w:hAnsi="Times New Roman" w:cs="Times New Roman"/>
        </w:rPr>
        <w:t xml:space="preserve">skaner </w:t>
      </w:r>
      <w:proofErr w:type="spellStart"/>
      <w:r w:rsidRPr="005B6268">
        <w:rPr>
          <w:rFonts w:ascii="Times New Roman" w:hAnsi="Times New Roman" w:cs="Times New Roman"/>
        </w:rPr>
        <w:t>VerticalEngage</w:t>
      </w:r>
      <w:proofErr w:type="spellEnd"/>
      <w:r w:rsidRPr="005B6268">
        <w:rPr>
          <w:rFonts w:ascii="Times New Roman" w:hAnsi="Times New Roman" w:cs="Times New Roman"/>
        </w:rPr>
        <w:t xml:space="preserve"> E 10 x 10 µm magnetyczny,</w:t>
      </w:r>
    </w:p>
    <w:p w14:paraId="582F687E" w14:textId="77777777" w:rsidR="001E572B" w:rsidRPr="005B6268" w:rsidRDefault="001E572B" w:rsidP="001E572B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B6268">
        <w:rPr>
          <w:rFonts w:ascii="Times New Roman" w:hAnsi="Times New Roman" w:cs="Times New Roman"/>
        </w:rPr>
        <w:t xml:space="preserve">uchwyty do sond AFM </w:t>
      </w:r>
      <w:proofErr w:type="spellStart"/>
      <w:r w:rsidRPr="005B6268">
        <w:rPr>
          <w:rFonts w:ascii="Times New Roman" w:hAnsi="Times New Roman" w:cs="Times New Roman"/>
        </w:rPr>
        <w:t>beznapięc</w:t>
      </w:r>
      <w:r>
        <w:rPr>
          <w:rFonts w:ascii="Times New Roman" w:hAnsi="Times New Roman" w:cs="Times New Roman"/>
        </w:rPr>
        <w:t>i</w:t>
      </w:r>
      <w:r w:rsidRPr="005B6268">
        <w:rPr>
          <w:rFonts w:ascii="Times New Roman" w:hAnsi="Times New Roman" w:cs="Times New Roman"/>
        </w:rPr>
        <w:t>owe</w:t>
      </w:r>
      <w:proofErr w:type="spellEnd"/>
      <w:r w:rsidRPr="005B6268">
        <w:rPr>
          <w:rFonts w:ascii="Times New Roman" w:hAnsi="Times New Roman" w:cs="Times New Roman"/>
        </w:rPr>
        <w:t xml:space="preserve"> i napięciowe (</w:t>
      </w:r>
      <w:proofErr w:type="spellStart"/>
      <w:r w:rsidRPr="005B6268">
        <w:rPr>
          <w:rFonts w:ascii="Times New Roman" w:hAnsi="Times New Roman" w:cs="Times New Roman"/>
        </w:rPr>
        <w:t>TipBias</w:t>
      </w:r>
      <w:proofErr w:type="spellEnd"/>
      <w:r w:rsidRPr="005B6268">
        <w:rPr>
          <w:rFonts w:ascii="Times New Roman" w:hAnsi="Times New Roman" w:cs="Times New Roman"/>
        </w:rPr>
        <w:t xml:space="preserve"> MMEFCH) oraz cieczowe (</w:t>
      </w:r>
      <w:proofErr w:type="spellStart"/>
      <w:r w:rsidRPr="005B6268">
        <w:rPr>
          <w:rFonts w:ascii="Times New Roman" w:hAnsi="Times New Roman" w:cs="Times New Roman"/>
        </w:rPr>
        <w:t>TappingFluidCell</w:t>
      </w:r>
      <w:proofErr w:type="spellEnd"/>
      <w:r w:rsidRPr="005B6268">
        <w:rPr>
          <w:rFonts w:ascii="Times New Roman" w:hAnsi="Times New Roman" w:cs="Times New Roman"/>
        </w:rPr>
        <w:t xml:space="preserve"> / </w:t>
      </w:r>
      <w:proofErr w:type="spellStart"/>
      <w:r w:rsidRPr="005B6268">
        <w:rPr>
          <w:rFonts w:ascii="Times New Roman" w:hAnsi="Times New Roman" w:cs="Times New Roman"/>
        </w:rPr>
        <w:t>FluidProbeHolder</w:t>
      </w:r>
      <w:proofErr w:type="spellEnd"/>
      <w:r w:rsidRPr="005B6268">
        <w:rPr>
          <w:rFonts w:ascii="Times New Roman" w:hAnsi="Times New Roman" w:cs="Times New Roman"/>
        </w:rPr>
        <w:t>),</w:t>
      </w:r>
    </w:p>
    <w:p w14:paraId="2DC88710" w14:textId="77777777" w:rsidR="001E572B" w:rsidRPr="005B6268" w:rsidRDefault="001E572B" w:rsidP="001E572B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B6268">
        <w:rPr>
          <w:rFonts w:ascii="Times New Roman" w:hAnsi="Times New Roman" w:cs="Times New Roman"/>
        </w:rPr>
        <w:t>głowica STM oraz głowica niskoprądowa LC-STM.</w:t>
      </w:r>
    </w:p>
    <w:p w14:paraId="00F229C3" w14:textId="77777777" w:rsidR="001E572B" w:rsidRPr="005B6268" w:rsidRDefault="001E572B" w:rsidP="001E572B">
      <w:pPr>
        <w:jc w:val="both"/>
        <w:rPr>
          <w:rFonts w:ascii="Times New Roman" w:hAnsi="Times New Roman" w:cs="Times New Roman"/>
        </w:rPr>
      </w:pPr>
    </w:p>
    <w:p w14:paraId="6538D31D" w14:textId="77777777" w:rsidR="001E572B" w:rsidRPr="005B6268" w:rsidRDefault="001E572B" w:rsidP="001E572B">
      <w:pPr>
        <w:jc w:val="both"/>
        <w:rPr>
          <w:rFonts w:ascii="Times New Roman" w:hAnsi="Times New Roman" w:cs="Times New Roman"/>
        </w:rPr>
      </w:pPr>
    </w:p>
    <w:p w14:paraId="5007DEFF" w14:textId="77777777" w:rsidR="001E572B" w:rsidRDefault="001E572B" w:rsidP="001E572B">
      <w:pPr>
        <w:jc w:val="both"/>
        <w:rPr>
          <w:rFonts w:ascii="Times New Roman" w:hAnsi="Times New Roman" w:cs="Times New Roman"/>
        </w:rPr>
      </w:pPr>
      <w:r w:rsidRPr="005B6268">
        <w:rPr>
          <w:rFonts w:ascii="Times New Roman" w:hAnsi="Times New Roman" w:cs="Times New Roman"/>
        </w:rPr>
        <w:t xml:space="preserve">Dopuszczalna jest konwersja dotychczasowego systemu (opartego o kontroler </w:t>
      </w:r>
      <w:proofErr w:type="spellStart"/>
      <w:r w:rsidRPr="005B6268">
        <w:rPr>
          <w:rFonts w:ascii="Times New Roman" w:hAnsi="Times New Roman" w:cs="Times New Roman"/>
        </w:rPr>
        <w:t>NanoScope</w:t>
      </w:r>
      <w:proofErr w:type="spellEnd"/>
      <w:r w:rsidRPr="005B6268">
        <w:rPr>
          <w:rFonts w:ascii="Times New Roman" w:hAnsi="Times New Roman" w:cs="Times New Roman"/>
        </w:rPr>
        <w:t xml:space="preserve"> IIIA) na wyższy (w przypadku braku odpowiednich komponentów elektroniki), składający się z nowych </w:t>
      </w:r>
      <w:proofErr w:type="spellStart"/>
      <w:r w:rsidRPr="005B6268">
        <w:rPr>
          <w:rFonts w:ascii="Times New Roman" w:hAnsi="Times New Roman" w:cs="Times New Roman"/>
        </w:rPr>
        <w:t>niepowystawowych</w:t>
      </w:r>
      <w:proofErr w:type="spellEnd"/>
      <w:r w:rsidRPr="005B6268">
        <w:rPr>
          <w:rFonts w:ascii="Times New Roman" w:hAnsi="Times New Roman" w:cs="Times New Roman"/>
        </w:rPr>
        <w:t xml:space="preserve"> elementów pod warunkiem zachowania co najmniej w/w funkcjonalności, parametrów i kompatybilności oraz o ile skutkuje uproszczeniem procedury otrzymywania obrazu w modzie TM AFM (automatyczne monitorowanie parametrów zależnych od oddziaływania sondy z powierzchnią) oraz zwiększeniem szybkości skanowania w modzie TM AFM. W przypadku nowego oprogramowania wymagana  jest kompatybilność ze starszymi plikami </w:t>
      </w:r>
      <w:proofErr w:type="spellStart"/>
      <w:r w:rsidRPr="005B6268">
        <w:rPr>
          <w:rFonts w:ascii="Times New Roman" w:hAnsi="Times New Roman" w:cs="Times New Roman"/>
        </w:rPr>
        <w:t>NanoScope</w:t>
      </w:r>
      <w:proofErr w:type="spellEnd"/>
      <w:r w:rsidRPr="005B6268">
        <w:rPr>
          <w:rFonts w:ascii="Times New Roman" w:hAnsi="Times New Roman" w:cs="Times New Roman"/>
        </w:rPr>
        <w:t xml:space="preserve">. W przypadku </w:t>
      </w:r>
      <w:r w:rsidRPr="005B6268">
        <w:rPr>
          <w:rFonts w:ascii="Times New Roman" w:hAnsi="Times New Roman" w:cs="Times New Roman"/>
        </w:rPr>
        <w:lastRenderedPageBreak/>
        <w:t>wymiany głowicy AFM wymagana jest jej kompatybilność z modułami aplikacyjnymi (</w:t>
      </w:r>
      <w:proofErr w:type="spellStart"/>
      <w:r w:rsidRPr="005B6268">
        <w:rPr>
          <w:rFonts w:ascii="Times New Roman" w:hAnsi="Times New Roman" w:cs="Times New Roman"/>
        </w:rPr>
        <w:t>ApplicationModule</w:t>
      </w:r>
      <w:proofErr w:type="spellEnd"/>
      <w:r w:rsidRPr="005B6268">
        <w:rPr>
          <w:rFonts w:ascii="Times New Roman" w:hAnsi="Times New Roman" w:cs="Times New Roman"/>
        </w:rPr>
        <w:t xml:space="preserve">) w niskoprądowych pomiarach elektrycznych </w:t>
      </w:r>
      <w:proofErr w:type="spellStart"/>
      <w:r w:rsidRPr="005B6268">
        <w:rPr>
          <w:rFonts w:ascii="Times New Roman" w:hAnsi="Times New Roman" w:cs="Times New Roman"/>
        </w:rPr>
        <w:t>ConductiveAFM</w:t>
      </w:r>
      <w:proofErr w:type="spellEnd"/>
      <w:r w:rsidRPr="005B6268">
        <w:rPr>
          <w:rFonts w:ascii="Times New Roman" w:hAnsi="Times New Roman" w:cs="Times New Roman"/>
        </w:rPr>
        <w:t xml:space="preserve"> oraz </w:t>
      </w:r>
      <w:proofErr w:type="spellStart"/>
      <w:r w:rsidRPr="005B6268">
        <w:rPr>
          <w:rFonts w:ascii="Times New Roman" w:hAnsi="Times New Roman" w:cs="Times New Roman"/>
        </w:rPr>
        <w:t>TunnelingAFM</w:t>
      </w:r>
      <w:proofErr w:type="spellEnd"/>
      <w:r w:rsidRPr="005B6268">
        <w:rPr>
          <w:rFonts w:ascii="Times New Roman" w:hAnsi="Times New Roman" w:cs="Times New Roman"/>
        </w:rPr>
        <w:t xml:space="preserve"> z możliwością użycia w polu magnetycznym.</w:t>
      </w:r>
    </w:p>
    <w:p w14:paraId="4544E80B" w14:textId="4B859E75" w:rsidR="001E572B" w:rsidRPr="005B6268" w:rsidRDefault="001E572B" w:rsidP="001E572B">
      <w:pPr>
        <w:jc w:val="both"/>
        <w:rPr>
          <w:rFonts w:ascii="Times New Roman" w:hAnsi="Times New Roman" w:cs="Times New Roman"/>
        </w:rPr>
      </w:pPr>
      <w:r w:rsidRPr="005B6268">
        <w:rPr>
          <w:rFonts w:ascii="Times New Roman" w:hAnsi="Times New Roman" w:cs="Times New Roman"/>
        </w:rPr>
        <w:t>W przypadku konieczności zwrotu obecnie zainstalowanych elementów, całkowity koszt zwrotu ponosi Wykonawca. Wymagana jest co najmniej 12-miesięczna gwarancja na nowe elementy (nie obejmująca obecnie posiadanych akcesoriów).</w:t>
      </w:r>
    </w:p>
    <w:p w14:paraId="7F86D039" w14:textId="77777777" w:rsidR="001E572B" w:rsidRPr="005B6268" w:rsidRDefault="001E572B" w:rsidP="001E572B">
      <w:pPr>
        <w:jc w:val="both"/>
        <w:rPr>
          <w:rFonts w:ascii="Times New Roman" w:hAnsi="Times New Roman" w:cs="Times New Roman"/>
        </w:rPr>
      </w:pPr>
      <w:r w:rsidRPr="005B6268">
        <w:rPr>
          <w:rFonts w:ascii="Times New Roman" w:hAnsi="Times New Roman" w:cs="Times New Roman"/>
        </w:rPr>
        <w:t>Dostarczone elementy powinny spełniać następujące wymogi:</w:t>
      </w:r>
    </w:p>
    <w:p w14:paraId="71EF1FED" w14:textId="77777777" w:rsidR="001E572B" w:rsidRPr="005B6268" w:rsidRDefault="001E572B" w:rsidP="001E572B">
      <w:pPr>
        <w:pStyle w:val="Akapitzlist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B6268">
        <w:rPr>
          <w:rFonts w:ascii="Times New Roman" w:hAnsi="Times New Roman" w:cs="Times New Roman"/>
        </w:rPr>
        <w:t>Powinny być fabrycznie nowe, nieużywane, wolne od wad materiałowych i prawnych, o wysokich standardach jakościowych i posiadać wszelkie wymagane prawem atesty i świadectwa dopuszczające je do obrotu na terytorium Rzeczpospolitej Polskiej;</w:t>
      </w:r>
    </w:p>
    <w:p w14:paraId="7DA8C5CC" w14:textId="77777777" w:rsidR="001E572B" w:rsidRPr="005B6268" w:rsidRDefault="001E572B" w:rsidP="001E572B">
      <w:pPr>
        <w:pStyle w:val="Akapitzlist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B6268">
        <w:rPr>
          <w:rFonts w:ascii="Times New Roman" w:hAnsi="Times New Roman" w:cs="Times New Roman"/>
        </w:rPr>
        <w:t>Pochodzić z seryjnej bieżącej produkcji; nie dopuszcza się oferowania części prototypowych;</w:t>
      </w:r>
    </w:p>
    <w:p w14:paraId="4EB9294E" w14:textId="77777777" w:rsidR="001E572B" w:rsidRPr="005B6268" w:rsidRDefault="001E572B" w:rsidP="001E572B">
      <w:pPr>
        <w:pStyle w:val="Akapitzlist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B6268">
        <w:rPr>
          <w:rFonts w:ascii="Times New Roman" w:hAnsi="Times New Roman" w:cs="Times New Roman"/>
        </w:rPr>
        <w:t>Wykonawca powinien dostarczyć instrukcję obsługi pochodzącą bezpośrednio od producenta.</w:t>
      </w:r>
    </w:p>
    <w:p w14:paraId="3F6DC8E7" w14:textId="049A1346" w:rsidR="00A56FF8" w:rsidRPr="001E572B" w:rsidRDefault="00A56FF8" w:rsidP="001E572B"/>
    <w:sectPr w:rsidR="00A56FF8" w:rsidRPr="001E572B" w:rsidSect="00CE16A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11DC7D" w15:done="0"/>
  <w15:commentEx w15:paraId="23447650" w15:paraIdParent="1711DC7D" w15:done="0"/>
  <w15:commentEx w15:paraId="147B98CE" w15:done="0"/>
  <w15:commentEx w15:paraId="64A1E416" w15:paraIdParent="147B98CE" w15:done="0"/>
  <w15:commentEx w15:paraId="31B8043F" w15:done="0"/>
  <w15:commentEx w15:paraId="7B87C012" w15:done="0"/>
  <w15:commentEx w15:paraId="21E074EB" w15:done="0"/>
  <w15:commentEx w15:paraId="3AF210F2" w15:done="0"/>
  <w15:commentEx w15:paraId="7380E8E1" w15:done="0"/>
  <w15:commentEx w15:paraId="3372FF31" w15:done="0"/>
  <w15:commentEx w15:paraId="3FCFE2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11DC7D" w16cid:durableId="20E4A598"/>
  <w16cid:commentId w16cid:paraId="23447650" w16cid:durableId="20E4A5B2"/>
  <w16cid:commentId w16cid:paraId="147B98CE" w16cid:durableId="20E4A599"/>
  <w16cid:commentId w16cid:paraId="64A1E416" w16cid:durableId="20E4A5C9"/>
  <w16cid:commentId w16cid:paraId="31B8043F" w16cid:durableId="20E4A59A"/>
  <w16cid:commentId w16cid:paraId="7B87C012" w16cid:durableId="20E4A723"/>
  <w16cid:commentId w16cid:paraId="21E074EB" w16cid:durableId="20E4A59B"/>
  <w16cid:commentId w16cid:paraId="3AF210F2" w16cid:durableId="20E4A5F7"/>
  <w16cid:commentId w16cid:paraId="7380E8E1" w16cid:durableId="20E4A626"/>
  <w16cid:commentId w16cid:paraId="3372FF31" w16cid:durableId="20E4A644"/>
  <w16cid:commentId w16cid:paraId="3FCFE2BF" w16cid:durableId="20E4B5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40209" w14:textId="77777777" w:rsidR="006D41B5" w:rsidRDefault="006D41B5" w:rsidP="00637E39">
      <w:pPr>
        <w:spacing w:after="0" w:line="240" w:lineRule="auto"/>
      </w:pPr>
      <w:r>
        <w:separator/>
      </w:r>
    </w:p>
  </w:endnote>
  <w:endnote w:type="continuationSeparator" w:id="0">
    <w:p w14:paraId="59299D4E" w14:textId="77777777" w:rsidR="006D41B5" w:rsidRDefault="006D41B5" w:rsidP="0063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62B0F" w14:textId="77777777" w:rsidR="006D41B5" w:rsidRDefault="006D41B5" w:rsidP="00637E39">
      <w:pPr>
        <w:spacing w:after="0" w:line="240" w:lineRule="auto"/>
      </w:pPr>
      <w:r>
        <w:separator/>
      </w:r>
    </w:p>
  </w:footnote>
  <w:footnote w:type="continuationSeparator" w:id="0">
    <w:p w14:paraId="35D5200A" w14:textId="77777777" w:rsidR="006D41B5" w:rsidRDefault="006D41B5" w:rsidP="0063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71A40" w14:textId="77777777" w:rsidR="00637E39" w:rsidRPr="00637E39" w:rsidRDefault="00637E39" w:rsidP="00637E39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637E39">
      <w:rPr>
        <w:rFonts w:ascii="Times New Roman" w:hAnsi="Times New Roman" w:cs="Times New Roman"/>
      </w:rPr>
      <w:t xml:space="preserve">Załącznik nr </w:t>
    </w:r>
    <w:r w:rsidR="007744FB">
      <w:rPr>
        <w:rFonts w:ascii="Times New Roman" w:hAnsi="Times New Roman" w:cs="Times New Roman"/>
      </w:rPr>
      <w:t>2</w:t>
    </w:r>
  </w:p>
  <w:p w14:paraId="1546FCF1" w14:textId="77777777" w:rsidR="00637E39" w:rsidRDefault="00637E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A8E"/>
    <w:multiLevelType w:val="hybridMultilevel"/>
    <w:tmpl w:val="6034FEC2"/>
    <w:lvl w:ilvl="0" w:tplc="04C0991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D816E0"/>
    <w:multiLevelType w:val="hybridMultilevel"/>
    <w:tmpl w:val="78A490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AC7012"/>
    <w:multiLevelType w:val="hybridMultilevel"/>
    <w:tmpl w:val="5FEC5F64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6920ABC"/>
    <w:multiLevelType w:val="hybridMultilevel"/>
    <w:tmpl w:val="B170C464"/>
    <w:lvl w:ilvl="0" w:tplc="0C080F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C72274"/>
    <w:multiLevelType w:val="hybridMultilevel"/>
    <w:tmpl w:val="A53A3B0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1E973075"/>
    <w:multiLevelType w:val="hybridMultilevel"/>
    <w:tmpl w:val="A150E7AA"/>
    <w:lvl w:ilvl="0" w:tplc="46B61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2D12CB"/>
    <w:multiLevelType w:val="hybridMultilevel"/>
    <w:tmpl w:val="D0340E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0DF38BD"/>
    <w:multiLevelType w:val="hybridMultilevel"/>
    <w:tmpl w:val="AC4A2E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477158D"/>
    <w:multiLevelType w:val="hybridMultilevel"/>
    <w:tmpl w:val="7DDCEA28"/>
    <w:lvl w:ilvl="0" w:tplc="A438A7C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B82FE7"/>
    <w:multiLevelType w:val="hybridMultilevel"/>
    <w:tmpl w:val="00CCE5F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2A59624B"/>
    <w:multiLevelType w:val="hybridMultilevel"/>
    <w:tmpl w:val="20663834"/>
    <w:lvl w:ilvl="0" w:tplc="7E60A0A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C2F3A58"/>
    <w:multiLevelType w:val="hybridMultilevel"/>
    <w:tmpl w:val="DD92A49C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363A1114"/>
    <w:multiLevelType w:val="hybridMultilevel"/>
    <w:tmpl w:val="2C82D230"/>
    <w:lvl w:ilvl="0" w:tplc="2E82C1E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7625EF"/>
    <w:multiLevelType w:val="hybridMultilevel"/>
    <w:tmpl w:val="ECF86F90"/>
    <w:lvl w:ilvl="0" w:tplc="21E25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E257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94A3F"/>
    <w:multiLevelType w:val="hybridMultilevel"/>
    <w:tmpl w:val="19621F30"/>
    <w:lvl w:ilvl="0" w:tplc="FFAAB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1174"/>
    <w:multiLevelType w:val="hybridMultilevel"/>
    <w:tmpl w:val="8F564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06884"/>
    <w:multiLevelType w:val="hybridMultilevel"/>
    <w:tmpl w:val="B63EE7E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4C98268E"/>
    <w:multiLevelType w:val="hybridMultilevel"/>
    <w:tmpl w:val="00A866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B561E2"/>
    <w:multiLevelType w:val="hybridMultilevel"/>
    <w:tmpl w:val="D0340E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FD3174E"/>
    <w:multiLevelType w:val="hybridMultilevel"/>
    <w:tmpl w:val="428C5F30"/>
    <w:lvl w:ilvl="0" w:tplc="21E25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24350"/>
    <w:multiLevelType w:val="hybridMultilevel"/>
    <w:tmpl w:val="1E4A5558"/>
    <w:lvl w:ilvl="0" w:tplc="2CC8786E">
      <w:start w:val="1"/>
      <w:numFmt w:val="lowerRoman"/>
      <w:lvlText w:val="%1)"/>
      <w:lvlJc w:val="left"/>
      <w:pPr>
        <w:ind w:left="727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7" w:hanging="360"/>
      </w:pPr>
      <w:rPr>
        <w:rFonts w:hint="default"/>
        <w:b/>
      </w:rPr>
    </w:lvl>
    <w:lvl w:ilvl="2" w:tplc="ECFE6826">
      <w:start w:val="1"/>
      <w:numFmt w:val="lowerLetter"/>
      <w:lvlText w:val="%3)"/>
      <w:lvlJc w:val="left"/>
      <w:pPr>
        <w:ind w:left="23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1">
    <w:nsid w:val="552B1995"/>
    <w:multiLevelType w:val="hybridMultilevel"/>
    <w:tmpl w:val="54B63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A1653"/>
    <w:multiLevelType w:val="hybridMultilevel"/>
    <w:tmpl w:val="35E03C2C"/>
    <w:lvl w:ilvl="0" w:tplc="21E25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E257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45300"/>
    <w:multiLevelType w:val="hybridMultilevel"/>
    <w:tmpl w:val="CF1C20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F3C5988"/>
    <w:multiLevelType w:val="hybridMultilevel"/>
    <w:tmpl w:val="CF1C20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18B6A43"/>
    <w:multiLevelType w:val="hybridMultilevel"/>
    <w:tmpl w:val="B650D0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1C1659A"/>
    <w:multiLevelType w:val="hybridMultilevel"/>
    <w:tmpl w:val="48902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C2498"/>
    <w:multiLevelType w:val="hybridMultilevel"/>
    <w:tmpl w:val="33662F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64B16D0"/>
    <w:multiLevelType w:val="hybridMultilevel"/>
    <w:tmpl w:val="B18E4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73051"/>
    <w:multiLevelType w:val="hybridMultilevel"/>
    <w:tmpl w:val="C204C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313D4"/>
    <w:multiLevelType w:val="hybridMultilevel"/>
    <w:tmpl w:val="9AFEA9C8"/>
    <w:lvl w:ilvl="0" w:tplc="21E257D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70EF4196"/>
    <w:multiLevelType w:val="hybridMultilevel"/>
    <w:tmpl w:val="A16A0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7345D"/>
    <w:multiLevelType w:val="hybridMultilevel"/>
    <w:tmpl w:val="AAC00F8A"/>
    <w:lvl w:ilvl="0" w:tplc="61C0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16EFAF6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1786B"/>
    <w:multiLevelType w:val="hybridMultilevel"/>
    <w:tmpl w:val="C638F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33567"/>
    <w:multiLevelType w:val="hybridMultilevel"/>
    <w:tmpl w:val="C0369388"/>
    <w:lvl w:ilvl="0" w:tplc="21E25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175D06"/>
    <w:multiLevelType w:val="hybridMultilevel"/>
    <w:tmpl w:val="B4300E3E"/>
    <w:lvl w:ilvl="0" w:tplc="BA12EF0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33"/>
  </w:num>
  <w:num w:numId="5">
    <w:abstractNumId w:val="15"/>
  </w:num>
  <w:num w:numId="6">
    <w:abstractNumId w:val="25"/>
  </w:num>
  <w:num w:numId="7">
    <w:abstractNumId w:val="28"/>
  </w:num>
  <w:num w:numId="8">
    <w:abstractNumId w:val="27"/>
  </w:num>
  <w:num w:numId="9">
    <w:abstractNumId w:val="32"/>
  </w:num>
  <w:num w:numId="10">
    <w:abstractNumId w:val="30"/>
  </w:num>
  <w:num w:numId="11">
    <w:abstractNumId w:val="34"/>
  </w:num>
  <w:num w:numId="12">
    <w:abstractNumId w:val="20"/>
  </w:num>
  <w:num w:numId="13">
    <w:abstractNumId w:val="13"/>
  </w:num>
  <w:num w:numId="14">
    <w:abstractNumId w:val="19"/>
  </w:num>
  <w:num w:numId="15">
    <w:abstractNumId w:val="2"/>
  </w:num>
  <w:num w:numId="16">
    <w:abstractNumId w:val="11"/>
  </w:num>
  <w:num w:numId="17">
    <w:abstractNumId w:val="22"/>
  </w:num>
  <w:num w:numId="18">
    <w:abstractNumId w:val="14"/>
  </w:num>
  <w:num w:numId="19">
    <w:abstractNumId w:val="23"/>
  </w:num>
  <w:num w:numId="20">
    <w:abstractNumId w:val="24"/>
  </w:num>
  <w:num w:numId="21">
    <w:abstractNumId w:val="8"/>
  </w:num>
  <w:num w:numId="22">
    <w:abstractNumId w:val="10"/>
  </w:num>
  <w:num w:numId="23">
    <w:abstractNumId w:val="35"/>
  </w:num>
  <w:num w:numId="24">
    <w:abstractNumId w:val="0"/>
  </w:num>
  <w:num w:numId="25">
    <w:abstractNumId w:val="6"/>
  </w:num>
  <w:num w:numId="26">
    <w:abstractNumId w:val="18"/>
  </w:num>
  <w:num w:numId="27">
    <w:abstractNumId w:val="1"/>
  </w:num>
  <w:num w:numId="28">
    <w:abstractNumId w:val="12"/>
  </w:num>
  <w:num w:numId="29">
    <w:abstractNumId w:val="17"/>
  </w:num>
  <w:num w:numId="30">
    <w:abstractNumId w:val="7"/>
  </w:num>
  <w:num w:numId="31">
    <w:abstractNumId w:val="4"/>
  </w:num>
  <w:num w:numId="32">
    <w:abstractNumId w:val="9"/>
  </w:num>
  <w:num w:numId="33">
    <w:abstractNumId w:val="3"/>
  </w:num>
  <w:num w:numId="34">
    <w:abstractNumId w:val="16"/>
  </w:num>
  <w:num w:numId="35">
    <w:abstractNumId w:val="31"/>
  </w:num>
  <w:num w:numId="36">
    <w:abstractNumId w:val="21"/>
  </w:num>
  <w:num w:numId="37">
    <w:abstractNumId w:val="26"/>
  </w:num>
  <w:num w:numId="38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Grabowska-Szweicer">
    <w15:presenceInfo w15:providerId="Windows Live" w15:userId="9c6c6874f96cdc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39"/>
    <w:rsid w:val="000469F9"/>
    <w:rsid w:val="00094F51"/>
    <w:rsid w:val="000D3F99"/>
    <w:rsid w:val="000E3FD3"/>
    <w:rsid w:val="0011170A"/>
    <w:rsid w:val="00131930"/>
    <w:rsid w:val="00147030"/>
    <w:rsid w:val="001A3DDD"/>
    <w:rsid w:val="001B3B9F"/>
    <w:rsid w:val="001B5844"/>
    <w:rsid w:val="001E572B"/>
    <w:rsid w:val="0024480E"/>
    <w:rsid w:val="0028371F"/>
    <w:rsid w:val="00283BE4"/>
    <w:rsid w:val="002A501E"/>
    <w:rsid w:val="002A7D0F"/>
    <w:rsid w:val="002B4451"/>
    <w:rsid w:val="002E4927"/>
    <w:rsid w:val="0030332D"/>
    <w:rsid w:val="00350D7F"/>
    <w:rsid w:val="003556E1"/>
    <w:rsid w:val="00367056"/>
    <w:rsid w:val="00491276"/>
    <w:rsid w:val="004975B5"/>
    <w:rsid w:val="004C3506"/>
    <w:rsid w:val="004C777E"/>
    <w:rsid w:val="004E5B2B"/>
    <w:rsid w:val="00516DEB"/>
    <w:rsid w:val="005331FD"/>
    <w:rsid w:val="005515B4"/>
    <w:rsid w:val="0059792C"/>
    <w:rsid w:val="00637E39"/>
    <w:rsid w:val="00663CB4"/>
    <w:rsid w:val="006B7BFA"/>
    <w:rsid w:val="006D41B5"/>
    <w:rsid w:val="00743EBA"/>
    <w:rsid w:val="00755C70"/>
    <w:rsid w:val="007744FB"/>
    <w:rsid w:val="00776A78"/>
    <w:rsid w:val="007B4668"/>
    <w:rsid w:val="007D6946"/>
    <w:rsid w:val="00816E85"/>
    <w:rsid w:val="008A3AEB"/>
    <w:rsid w:val="008C77A1"/>
    <w:rsid w:val="008E3067"/>
    <w:rsid w:val="009009EC"/>
    <w:rsid w:val="00953AD7"/>
    <w:rsid w:val="009837DE"/>
    <w:rsid w:val="009E1ACA"/>
    <w:rsid w:val="00A56B5C"/>
    <w:rsid w:val="00A56FF8"/>
    <w:rsid w:val="00AD4C9A"/>
    <w:rsid w:val="00AF25F9"/>
    <w:rsid w:val="00B21ADC"/>
    <w:rsid w:val="00B65E86"/>
    <w:rsid w:val="00C16457"/>
    <w:rsid w:val="00C43804"/>
    <w:rsid w:val="00C557FE"/>
    <w:rsid w:val="00C83FB1"/>
    <w:rsid w:val="00CA029A"/>
    <w:rsid w:val="00CC7444"/>
    <w:rsid w:val="00CD7B13"/>
    <w:rsid w:val="00CE16A1"/>
    <w:rsid w:val="00D255D9"/>
    <w:rsid w:val="00D96800"/>
    <w:rsid w:val="00D96B9D"/>
    <w:rsid w:val="00E75938"/>
    <w:rsid w:val="00E75F09"/>
    <w:rsid w:val="00E954C6"/>
    <w:rsid w:val="00F24C41"/>
    <w:rsid w:val="00F8536C"/>
    <w:rsid w:val="00F91172"/>
    <w:rsid w:val="00FB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F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DC"/>
  </w:style>
  <w:style w:type="paragraph" w:styleId="Nagwek2">
    <w:name w:val="heading 2"/>
    <w:basedOn w:val="Normalny"/>
    <w:next w:val="Normalny"/>
    <w:link w:val="Nagwek2Znak"/>
    <w:qFormat/>
    <w:rsid w:val="001319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31930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E39"/>
  </w:style>
  <w:style w:type="paragraph" w:styleId="Stopka">
    <w:name w:val="footer"/>
    <w:basedOn w:val="Normalny"/>
    <w:link w:val="StopkaZnak"/>
    <w:uiPriority w:val="99"/>
    <w:unhideWhenUsed/>
    <w:rsid w:val="0063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E39"/>
  </w:style>
  <w:style w:type="paragraph" w:styleId="Akapitzlist">
    <w:name w:val="List Paragraph"/>
    <w:basedOn w:val="Normalny"/>
    <w:uiPriority w:val="34"/>
    <w:qFormat/>
    <w:rsid w:val="00637E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4C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319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3193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319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131930"/>
  </w:style>
  <w:style w:type="character" w:styleId="Odwoaniedokomentarza">
    <w:name w:val="annotation reference"/>
    <w:basedOn w:val="Domylnaczcionkaakapitu"/>
    <w:uiPriority w:val="99"/>
    <w:semiHidden/>
    <w:unhideWhenUsed/>
    <w:rsid w:val="00C55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5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5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7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DC"/>
  </w:style>
  <w:style w:type="paragraph" w:styleId="Nagwek2">
    <w:name w:val="heading 2"/>
    <w:basedOn w:val="Normalny"/>
    <w:next w:val="Normalny"/>
    <w:link w:val="Nagwek2Znak"/>
    <w:qFormat/>
    <w:rsid w:val="001319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31930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E39"/>
  </w:style>
  <w:style w:type="paragraph" w:styleId="Stopka">
    <w:name w:val="footer"/>
    <w:basedOn w:val="Normalny"/>
    <w:link w:val="StopkaZnak"/>
    <w:uiPriority w:val="99"/>
    <w:unhideWhenUsed/>
    <w:rsid w:val="0063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E39"/>
  </w:style>
  <w:style w:type="paragraph" w:styleId="Akapitzlist">
    <w:name w:val="List Paragraph"/>
    <w:basedOn w:val="Normalny"/>
    <w:uiPriority w:val="34"/>
    <w:qFormat/>
    <w:rsid w:val="00637E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4C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319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3193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319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131930"/>
  </w:style>
  <w:style w:type="character" w:styleId="Odwoaniedokomentarza">
    <w:name w:val="annotation reference"/>
    <w:basedOn w:val="Domylnaczcionkaakapitu"/>
    <w:uiPriority w:val="99"/>
    <w:semiHidden/>
    <w:unhideWhenUsed/>
    <w:rsid w:val="00C55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5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5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7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Krzysztof Bartosiak</cp:lastModifiedBy>
  <cp:revision>11</cp:revision>
  <cp:lastPrinted>2019-03-01T10:40:00Z</cp:lastPrinted>
  <dcterms:created xsi:type="dcterms:W3CDTF">2019-07-30T09:39:00Z</dcterms:created>
  <dcterms:modified xsi:type="dcterms:W3CDTF">2019-09-02T11:02:00Z</dcterms:modified>
</cp:coreProperties>
</file>